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D3" w:rsidRPr="00CB4458" w:rsidRDefault="00FC78D3" w:rsidP="005600C6">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color w:val="000000"/>
          <w:sz w:val="28"/>
          <w:szCs w:val="28"/>
        </w:rPr>
        <w:drawing>
          <wp:anchor distT="0" distB="0" distL="114300" distR="114300" simplePos="0" relativeHeight="251659264" behindDoc="0" locked="0" layoutInCell="1" allowOverlap="1">
            <wp:simplePos x="0" y="0"/>
            <wp:positionH relativeFrom="margin">
              <wp:posOffset>1000125</wp:posOffset>
            </wp:positionH>
            <wp:positionV relativeFrom="paragraph">
              <wp:posOffset>-457200</wp:posOffset>
            </wp:positionV>
            <wp:extent cx="3581400" cy="1095375"/>
            <wp:effectExtent l="19050" t="0" r="0" b="0"/>
            <wp:wrapThrough wrapText="bothSides">
              <wp:wrapPolygon edited="0">
                <wp:start x="-115" y="0"/>
                <wp:lineTo x="-115" y="21412"/>
                <wp:lineTo x="21600" y="21412"/>
                <wp:lineTo x="21600" y="0"/>
                <wp:lineTo x="-115"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81400" cy="1095375"/>
                    </a:xfrm>
                    <a:prstGeom prst="rect">
                      <a:avLst/>
                    </a:prstGeom>
                    <a:noFill/>
                    <a:ln w="9525">
                      <a:noFill/>
                      <a:miter lim="800000"/>
                      <a:headEnd/>
                      <a:tailEnd/>
                    </a:ln>
                  </pic:spPr>
                </pic:pic>
              </a:graphicData>
            </a:graphic>
          </wp:anchor>
        </w:drawing>
      </w:r>
    </w:p>
    <w:p w:rsidR="00FC78D3" w:rsidRPr="00CB4458" w:rsidRDefault="00FC78D3" w:rsidP="005600C6">
      <w:pPr>
        <w:spacing w:before="100" w:beforeAutospacing="1" w:after="150" w:line="300" w:lineRule="atLeast"/>
        <w:rPr>
          <w:rFonts w:ascii="Arial" w:eastAsia="Times New Roman" w:hAnsi="Arial" w:cs="Arial"/>
          <w:b/>
          <w:color w:val="000000"/>
          <w:sz w:val="28"/>
          <w:szCs w:val="28"/>
        </w:rPr>
      </w:pPr>
    </w:p>
    <w:p w:rsidR="00FC78D3" w:rsidRPr="00CB4458" w:rsidRDefault="00FC78D3" w:rsidP="005600C6">
      <w:pPr>
        <w:spacing w:before="100" w:beforeAutospacing="1" w:after="150" w:line="300" w:lineRule="atLeast"/>
        <w:rPr>
          <w:rFonts w:ascii="Arial" w:eastAsia="Times New Roman" w:hAnsi="Arial" w:cs="Arial"/>
          <w:b/>
          <w:color w:val="000000"/>
          <w:sz w:val="28"/>
          <w:szCs w:val="28"/>
        </w:rPr>
      </w:pPr>
    </w:p>
    <w:p w:rsidR="00FC78D3" w:rsidRPr="00CB4458" w:rsidRDefault="00FC78D3" w:rsidP="005600C6">
      <w:pPr>
        <w:spacing w:before="100" w:beforeAutospacing="1" w:after="150" w:line="300" w:lineRule="atLeast"/>
        <w:rPr>
          <w:rFonts w:ascii="Arial" w:eastAsia="Times New Roman" w:hAnsi="Arial" w:cs="Arial"/>
          <w:b/>
          <w:color w:val="000000"/>
          <w:sz w:val="28"/>
          <w:szCs w:val="28"/>
        </w:rPr>
      </w:pPr>
    </w:p>
    <w:p w:rsidR="00FC78D3" w:rsidRPr="00CB4458" w:rsidRDefault="00FC78D3" w:rsidP="00FC78D3">
      <w:pPr>
        <w:spacing w:before="100" w:beforeAutospacing="1" w:after="150" w:line="300" w:lineRule="atLeast"/>
        <w:jc w:val="center"/>
        <w:rPr>
          <w:rFonts w:ascii="Arial" w:eastAsia="Times New Roman" w:hAnsi="Arial" w:cs="Arial"/>
          <w:b/>
          <w:color w:val="000000"/>
          <w:sz w:val="28"/>
          <w:szCs w:val="28"/>
        </w:rPr>
      </w:pPr>
      <w:r w:rsidRPr="00CB4458">
        <w:rPr>
          <w:rFonts w:ascii="Arial" w:eastAsia="Times New Roman" w:hAnsi="Arial" w:cs="Arial"/>
          <w:b/>
          <w:color w:val="000000"/>
          <w:sz w:val="28"/>
          <w:szCs w:val="28"/>
        </w:rPr>
        <w:t>SOCIAL STUDIES</w:t>
      </w:r>
    </w:p>
    <w:p w:rsidR="00FC78D3" w:rsidRPr="00CB4458" w:rsidRDefault="00FC78D3" w:rsidP="00FC78D3">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color w:val="000000"/>
          <w:sz w:val="28"/>
          <w:szCs w:val="28"/>
        </w:rPr>
        <w:t>GRADE: 6                                                                         DATE: 26.2.21</w:t>
      </w:r>
    </w:p>
    <w:p w:rsidR="00FC78D3" w:rsidRPr="00CB4458" w:rsidRDefault="00FC78D3" w:rsidP="00FC78D3">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color w:val="000000"/>
          <w:sz w:val="28"/>
          <w:szCs w:val="28"/>
        </w:rPr>
        <w:t xml:space="preserve">                           11. The Gupta and the Post-Gupta Period</w:t>
      </w:r>
    </w:p>
    <w:p w:rsidR="00FC78D3" w:rsidRPr="00CB4458" w:rsidRDefault="00FC78D3" w:rsidP="00FC78D3">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color w:val="000000"/>
          <w:sz w:val="28"/>
          <w:szCs w:val="28"/>
        </w:rPr>
        <w:t>I .Answer the following</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proofErr w:type="gramStart"/>
      <w:r w:rsidRPr="00CB4458">
        <w:rPr>
          <w:rFonts w:ascii="Arial" w:eastAsia="Times New Roman" w:hAnsi="Arial" w:cs="Arial"/>
          <w:b/>
          <w:color w:val="000000"/>
          <w:sz w:val="28"/>
          <w:szCs w:val="28"/>
        </w:rPr>
        <w:t>1.</w:t>
      </w:r>
      <w:r w:rsidRPr="005600C6">
        <w:rPr>
          <w:rFonts w:ascii="Arial" w:eastAsia="Times New Roman" w:hAnsi="Arial" w:cs="Arial"/>
          <w:b/>
          <w:color w:val="000000"/>
          <w:sz w:val="28"/>
          <w:szCs w:val="28"/>
        </w:rPr>
        <w:t>What</w:t>
      </w:r>
      <w:proofErr w:type="gramEnd"/>
      <w:r w:rsidRPr="005600C6">
        <w:rPr>
          <w:rFonts w:ascii="Arial" w:eastAsia="Times New Roman" w:hAnsi="Arial" w:cs="Arial"/>
          <w:b/>
          <w:color w:val="000000"/>
          <w:sz w:val="28"/>
          <w:szCs w:val="28"/>
        </w:rPr>
        <w:t xml:space="preserve"> are the sources that</w:t>
      </w:r>
      <w:r w:rsidRPr="00CB4458">
        <w:rPr>
          <w:rFonts w:ascii="Arial" w:eastAsia="Times New Roman" w:hAnsi="Arial" w:cs="Arial"/>
          <w:b/>
          <w:color w:val="000000"/>
          <w:sz w:val="28"/>
          <w:szCs w:val="28"/>
        </w:rPr>
        <w:t xml:space="preserve"> tell us about the Gupta period?</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color w:val="000000"/>
          <w:sz w:val="28"/>
          <w:szCs w:val="28"/>
        </w:rPr>
        <w:t xml:space="preserve">          </w:t>
      </w:r>
      <w:r w:rsidRPr="005600C6">
        <w:rPr>
          <w:rFonts w:ascii="Arial" w:eastAsia="Times New Roman" w:hAnsi="Arial" w:cs="Arial"/>
          <w:b/>
          <w:color w:val="000000"/>
          <w:sz w:val="28"/>
          <w:szCs w:val="28"/>
        </w:rPr>
        <w:t>The various sources that tell us about the Gupta period are as follows:</w:t>
      </w:r>
    </w:p>
    <w:p w:rsidR="005600C6" w:rsidRPr="005600C6" w:rsidRDefault="005600C6" w:rsidP="005600C6">
      <w:pPr>
        <w:numPr>
          <w:ilvl w:val="0"/>
          <w:numId w:val="14"/>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Archaeological Sources</w:t>
      </w:r>
    </w:p>
    <w:p w:rsidR="005600C6" w:rsidRPr="005600C6" w:rsidRDefault="005600C6" w:rsidP="005600C6">
      <w:pPr>
        <w:numPr>
          <w:ilvl w:val="0"/>
          <w:numId w:val="15"/>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Allahabad Pillar inscriptions</w:t>
      </w:r>
    </w:p>
    <w:p w:rsidR="005600C6" w:rsidRPr="005600C6" w:rsidRDefault="005600C6" w:rsidP="005600C6">
      <w:pPr>
        <w:numPr>
          <w:ilvl w:val="0"/>
          <w:numId w:val="15"/>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Inscriptions on temples, coins and paintings</w:t>
      </w:r>
    </w:p>
    <w:p w:rsidR="005600C6" w:rsidRPr="005600C6" w:rsidRDefault="005600C6" w:rsidP="005600C6">
      <w:pPr>
        <w:numPr>
          <w:ilvl w:val="0"/>
          <w:numId w:val="16"/>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Literary Sources</w:t>
      </w:r>
    </w:p>
    <w:p w:rsidR="005600C6" w:rsidRPr="005600C6" w:rsidRDefault="005600C6" w:rsidP="005600C6">
      <w:pPr>
        <w:numPr>
          <w:ilvl w:val="0"/>
          <w:numId w:val="17"/>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Literary works of </w:t>
      </w:r>
      <w:proofErr w:type="spellStart"/>
      <w:r w:rsidRPr="005600C6">
        <w:rPr>
          <w:rFonts w:ascii="Arial" w:eastAsia="Times New Roman" w:hAnsi="Arial" w:cs="Arial"/>
          <w:b/>
          <w:color w:val="000000"/>
          <w:sz w:val="28"/>
          <w:szCs w:val="28"/>
        </w:rPr>
        <w:t>Kalidas</w:t>
      </w:r>
      <w:proofErr w:type="spellEnd"/>
      <w:r w:rsidRPr="005600C6">
        <w:rPr>
          <w:rFonts w:ascii="Arial" w:eastAsia="Times New Roman" w:hAnsi="Arial" w:cs="Arial"/>
          <w:b/>
          <w:color w:val="000000"/>
          <w:sz w:val="28"/>
          <w:szCs w:val="28"/>
        </w:rPr>
        <w:t xml:space="preserve">, </w:t>
      </w:r>
      <w:proofErr w:type="spellStart"/>
      <w:r w:rsidRPr="005600C6">
        <w:rPr>
          <w:rFonts w:ascii="Arial" w:eastAsia="Times New Roman" w:hAnsi="Arial" w:cs="Arial"/>
          <w:b/>
          <w:color w:val="000000"/>
          <w:sz w:val="28"/>
          <w:szCs w:val="28"/>
        </w:rPr>
        <w:t>Fa</w:t>
      </w:r>
      <w:proofErr w:type="spellEnd"/>
      <w:r w:rsidRPr="005600C6">
        <w:rPr>
          <w:rFonts w:ascii="Arial" w:eastAsia="Times New Roman" w:hAnsi="Arial" w:cs="Arial"/>
          <w:b/>
          <w:color w:val="000000"/>
          <w:sz w:val="28"/>
          <w:szCs w:val="28"/>
        </w:rPr>
        <w:t xml:space="preserve"> </w:t>
      </w:r>
      <w:proofErr w:type="spellStart"/>
      <w:r w:rsidRPr="005600C6">
        <w:rPr>
          <w:rFonts w:ascii="Arial" w:eastAsia="Times New Roman" w:hAnsi="Arial" w:cs="Arial"/>
          <w:b/>
          <w:color w:val="000000"/>
          <w:sz w:val="28"/>
          <w:szCs w:val="28"/>
        </w:rPr>
        <w:t>Hien</w:t>
      </w:r>
      <w:proofErr w:type="spellEnd"/>
      <w:r w:rsidRPr="005600C6">
        <w:rPr>
          <w:rFonts w:ascii="Arial" w:eastAsia="Times New Roman" w:hAnsi="Arial" w:cs="Arial"/>
          <w:b/>
          <w:color w:val="000000"/>
          <w:sz w:val="28"/>
          <w:szCs w:val="28"/>
        </w:rPr>
        <w:t> and It-sing</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bCs/>
          <w:color w:val="383838"/>
          <w:sz w:val="28"/>
          <w:szCs w:val="28"/>
        </w:rPr>
        <w:t>2.</w:t>
      </w:r>
      <w:r w:rsidRPr="00CB4458">
        <w:rPr>
          <w:rFonts w:ascii="Arial" w:eastAsia="Times New Roman" w:hAnsi="Arial" w:cs="Arial"/>
          <w:b/>
          <w:color w:val="000000"/>
          <w:sz w:val="28"/>
          <w:szCs w:val="28"/>
        </w:rPr>
        <w:t xml:space="preserve"> What</w:t>
      </w:r>
      <w:r w:rsidRPr="005600C6">
        <w:rPr>
          <w:rFonts w:ascii="Arial" w:eastAsia="Times New Roman" w:hAnsi="Arial" w:cs="Arial"/>
          <w:b/>
          <w:color w:val="000000"/>
          <w:sz w:val="28"/>
          <w:szCs w:val="28"/>
        </w:rPr>
        <w:t xml:space="preserve"> is a </w:t>
      </w:r>
      <w:proofErr w:type="spellStart"/>
      <w:r w:rsidRPr="005600C6">
        <w:rPr>
          <w:rFonts w:ascii="Arial" w:eastAsia="Times New Roman" w:hAnsi="Arial" w:cs="Arial"/>
          <w:b/>
          <w:color w:val="000000"/>
          <w:sz w:val="28"/>
          <w:szCs w:val="28"/>
        </w:rPr>
        <w:t>prashasti</w:t>
      </w:r>
      <w:proofErr w:type="spellEnd"/>
      <w:r w:rsidRPr="005600C6">
        <w:rPr>
          <w:rFonts w:ascii="Arial" w:eastAsia="Times New Roman" w:hAnsi="Arial" w:cs="Arial"/>
          <w:b/>
          <w:color w:val="000000"/>
          <w:sz w:val="28"/>
          <w:szCs w:val="28"/>
        </w:rPr>
        <w:t>?</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bCs/>
          <w:caps/>
          <w:color w:val="009769"/>
          <w:sz w:val="28"/>
          <w:szCs w:val="28"/>
        </w:rPr>
        <w:t xml:space="preserve">      </w:t>
      </w:r>
      <w:proofErr w:type="spellStart"/>
      <w:r w:rsidRPr="00CB4458">
        <w:rPr>
          <w:rFonts w:ascii="Arial" w:eastAsia="Times New Roman" w:hAnsi="Arial" w:cs="Arial"/>
          <w:b/>
          <w:i/>
          <w:iCs/>
          <w:color w:val="000000"/>
          <w:sz w:val="28"/>
          <w:szCs w:val="28"/>
        </w:rPr>
        <w:t>Prasashti</w:t>
      </w:r>
      <w:proofErr w:type="spellEnd"/>
      <w:r w:rsidRPr="005600C6">
        <w:rPr>
          <w:rFonts w:ascii="Arial" w:eastAsia="Times New Roman" w:hAnsi="Arial" w:cs="Arial"/>
          <w:b/>
          <w:color w:val="000000"/>
          <w:sz w:val="28"/>
          <w:szCs w:val="28"/>
        </w:rPr>
        <w:t> was a written account of a king and his rule. These written accounts were later engraved on pillars for the common man to read. </w:t>
      </w:r>
      <w:proofErr w:type="spellStart"/>
      <w:r w:rsidRPr="00CB4458">
        <w:rPr>
          <w:rFonts w:ascii="Arial" w:eastAsia="Times New Roman" w:hAnsi="Arial" w:cs="Arial"/>
          <w:b/>
          <w:i/>
          <w:iCs/>
          <w:color w:val="000000"/>
          <w:sz w:val="28"/>
          <w:szCs w:val="28"/>
        </w:rPr>
        <w:t>Prasashtis</w:t>
      </w:r>
      <w:proofErr w:type="spellEnd"/>
      <w:r w:rsidRPr="005600C6">
        <w:rPr>
          <w:rFonts w:ascii="Arial" w:eastAsia="Times New Roman" w:hAnsi="Arial" w:cs="Arial"/>
          <w:b/>
          <w:color w:val="000000"/>
          <w:sz w:val="28"/>
          <w:szCs w:val="28"/>
        </w:rPr>
        <w:t> were usually written by court poets to glorify the rule of the king. The term </w:t>
      </w:r>
      <w:proofErr w:type="spellStart"/>
      <w:r w:rsidRPr="00CB4458">
        <w:rPr>
          <w:rFonts w:ascii="Arial" w:eastAsia="Times New Roman" w:hAnsi="Arial" w:cs="Arial"/>
          <w:b/>
          <w:i/>
          <w:iCs/>
          <w:color w:val="000000"/>
          <w:sz w:val="28"/>
          <w:szCs w:val="28"/>
        </w:rPr>
        <w:t>Prasashti</w:t>
      </w:r>
      <w:proofErr w:type="spellEnd"/>
      <w:r w:rsidRPr="005600C6">
        <w:rPr>
          <w:rFonts w:ascii="Arial" w:eastAsia="Times New Roman" w:hAnsi="Arial" w:cs="Arial"/>
          <w:b/>
          <w:color w:val="000000"/>
          <w:sz w:val="28"/>
          <w:szCs w:val="28"/>
        </w:rPr>
        <w:t xml:space="preserve">, meaning in praise of, proves that these accounts were rather biased or exaggerated accounts of a king's rule. </w:t>
      </w:r>
      <w:proofErr w:type="spellStart"/>
      <w:r w:rsidRPr="005600C6">
        <w:rPr>
          <w:rFonts w:ascii="Arial" w:eastAsia="Times New Roman" w:hAnsi="Arial" w:cs="Arial"/>
          <w:b/>
          <w:color w:val="000000"/>
          <w:sz w:val="28"/>
          <w:szCs w:val="28"/>
        </w:rPr>
        <w:t>Samudragupta's</w:t>
      </w:r>
      <w:proofErr w:type="spellEnd"/>
      <w:r w:rsidRPr="005600C6">
        <w:rPr>
          <w:rFonts w:ascii="Arial" w:eastAsia="Times New Roman" w:hAnsi="Arial" w:cs="Arial"/>
          <w:b/>
          <w:color w:val="000000"/>
          <w:sz w:val="28"/>
          <w:szCs w:val="28"/>
        </w:rPr>
        <w:t> </w:t>
      </w:r>
      <w:proofErr w:type="spellStart"/>
      <w:r w:rsidRPr="00CB4458">
        <w:rPr>
          <w:rFonts w:ascii="Arial" w:eastAsia="Times New Roman" w:hAnsi="Arial" w:cs="Arial"/>
          <w:b/>
          <w:i/>
          <w:iCs/>
          <w:color w:val="000000"/>
          <w:sz w:val="28"/>
          <w:szCs w:val="28"/>
        </w:rPr>
        <w:t>prashasti</w:t>
      </w:r>
      <w:proofErr w:type="spellEnd"/>
      <w:r w:rsidRPr="005600C6">
        <w:rPr>
          <w:rFonts w:ascii="Arial" w:eastAsia="Times New Roman" w:hAnsi="Arial" w:cs="Arial"/>
          <w:b/>
          <w:color w:val="000000"/>
          <w:sz w:val="28"/>
          <w:szCs w:val="28"/>
        </w:rPr>
        <w:t> is the finest example of such an historical source.</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proofErr w:type="gramStart"/>
      <w:r w:rsidRPr="00CB4458">
        <w:rPr>
          <w:rFonts w:ascii="Arial" w:eastAsia="Times New Roman" w:hAnsi="Arial" w:cs="Arial"/>
          <w:b/>
          <w:color w:val="000000"/>
          <w:sz w:val="28"/>
          <w:szCs w:val="28"/>
        </w:rPr>
        <w:t>3.</w:t>
      </w:r>
      <w:r w:rsidRPr="005600C6">
        <w:rPr>
          <w:rFonts w:ascii="Arial" w:eastAsia="Times New Roman" w:hAnsi="Arial" w:cs="Arial"/>
          <w:b/>
          <w:color w:val="000000"/>
          <w:sz w:val="28"/>
          <w:szCs w:val="28"/>
        </w:rPr>
        <w:t>List</w:t>
      </w:r>
      <w:proofErr w:type="gramEnd"/>
      <w:r w:rsidRPr="005600C6">
        <w:rPr>
          <w:rFonts w:ascii="Arial" w:eastAsia="Times New Roman" w:hAnsi="Arial" w:cs="Arial"/>
          <w:b/>
          <w:color w:val="000000"/>
          <w:sz w:val="28"/>
          <w:szCs w:val="28"/>
        </w:rPr>
        <w:t xml:space="preserve"> the military campaigns of </w:t>
      </w:r>
      <w:proofErr w:type="spellStart"/>
      <w:r w:rsidRPr="005600C6">
        <w:rPr>
          <w:rFonts w:ascii="Arial" w:eastAsia="Times New Roman" w:hAnsi="Arial" w:cs="Arial"/>
          <w:b/>
          <w:color w:val="000000"/>
          <w:sz w:val="28"/>
          <w:szCs w:val="28"/>
        </w:rPr>
        <w:t>Harsha</w:t>
      </w:r>
      <w:proofErr w:type="spellEnd"/>
      <w:r w:rsidRPr="005600C6">
        <w:rPr>
          <w:rFonts w:ascii="Arial" w:eastAsia="Times New Roman" w:hAnsi="Arial" w:cs="Arial"/>
          <w:b/>
          <w:color w:val="000000"/>
          <w:sz w:val="28"/>
          <w:szCs w:val="28"/>
        </w:rPr>
        <w:t>.</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bCs/>
          <w:caps/>
          <w:color w:val="009769"/>
          <w:sz w:val="28"/>
          <w:szCs w:val="28"/>
        </w:rPr>
        <w:lastRenderedPageBreak/>
        <w:t xml:space="preserve"> </w:t>
      </w:r>
      <w:r w:rsidRPr="005600C6">
        <w:rPr>
          <w:rFonts w:ascii="Arial" w:eastAsia="Times New Roman" w:hAnsi="Arial" w:cs="Arial"/>
          <w:b/>
          <w:color w:val="000000"/>
          <w:sz w:val="28"/>
          <w:szCs w:val="28"/>
        </w:rPr>
        <w:t xml:space="preserve">The military campaigns of </w:t>
      </w:r>
      <w:proofErr w:type="spellStart"/>
      <w:r w:rsidRPr="005600C6">
        <w:rPr>
          <w:rFonts w:ascii="Arial" w:eastAsia="Times New Roman" w:hAnsi="Arial" w:cs="Arial"/>
          <w:b/>
          <w:color w:val="000000"/>
          <w:sz w:val="28"/>
          <w:szCs w:val="28"/>
        </w:rPr>
        <w:t>Harsha</w:t>
      </w:r>
      <w:proofErr w:type="spellEnd"/>
      <w:r w:rsidRPr="005600C6">
        <w:rPr>
          <w:rFonts w:ascii="Arial" w:eastAsia="Times New Roman" w:hAnsi="Arial" w:cs="Arial"/>
          <w:b/>
          <w:color w:val="000000"/>
          <w:sz w:val="28"/>
          <w:szCs w:val="28"/>
        </w:rPr>
        <w:t xml:space="preserve"> can be listed as follows:</w:t>
      </w:r>
    </w:p>
    <w:p w:rsidR="005600C6" w:rsidRPr="005600C6" w:rsidRDefault="005600C6" w:rsidP="005600C6">
      <w:pPr>
        <w:numPr>
          <w:ilvl w:val="0"/>
          <w:numId w:val="18"/>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He conquered Punjab, eastern Rajasthan and </w:t>
      </w:r>
      <w:proofErr w:type="spellStart"/>
      <w:r w:rsidRPr="005600C6">
        <w:rPr>
          <w:rFonts w:ascii="Arial" w:eastAsia="Times New Roman" w:hAnsi="Arial" w:cs="Arial"/>
          <w:b/>
          <w:color w:val="000000"/>
          <w:sz w:val="28"/>
          <w:szCs w:val="28"/>
        </w:rPr>
        <w:t>Ganga</w:t>
      </w:r>
      <w:proofErr w:type="spellEnd"/>
      <w:r w:rsidRPr="005600C6">
        <w:rPr>
          <w:rFonts w:ascii="Arial" w:eastAsia="Times New Roman" w:hAnsi="Arial" w:cs="Arial"/>
          <w:b/>
          <w:color w:val="000000"/>
          <w:sz w:val="28"/>
          <w:szCs w:val="28"/>
        </w:rPr>
        <w:t xml:space="preserve"> valley till Assam.</w:t>
      </w:r>
    </w:p>
    <w:p w:rsidR="005600C6" w:rsidRPr="005600C6" w:rsidRDefault="005600C6" w:rsidP="005600C6">
      <w:pPr>
        <w:numPr>
          <w:ilvl w:val="0"/>
          <w:numId w:val="18"/>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He attacked </w:t>
      </w:r>
      <w:proofErr w:type="spellStart"/>
      <w:r w:rsidRPr="005600C6">
        <w:rPr>
          <w:rFonts w:ascii="Arial" w:eastAsia="Times New Roman" w:hAnsi="Arial" w:cs="Arial"/>
          <w:b/>
          <w:color w:val="000000"/>
          <w:sz w:val="28"/>
          <w:szCs w:val="28"/>
        </w:rPr>
        <w:t>Chalukyan</w:t>
      </w:r>
      <w:proofErr w:type="spellEnd"/>
      <w:r w:rsidRPr="005600C6">
        <w:rPr>
          <w:rFonts w:ascii="Arial" w:eastAsia="Times New Roman" w:hAnsi="Arial" w:cs="Arial"/>
          <w:b/>
          <w:color w:val="000000"/>
          <w:sz w:val="28"/>
          <w:szCs w:val="28"/>
        </w:rPr>
        <w:t xml:space="preserve"> king, </w:t>
      </w:r>
      <w:proofErr w:type="spellStart"/>
      <w:r w:rsidRPr="005600C6">
        <w:rPr>
          <w:rFonts w:ascii="Arial" w:eastAsia="Times New Roman" w:hAnsi="Arial" w:cs="Arial"/>
          <w:b/>
          <w:color w:val="000000"/>
          <w:sz w:val="28"/>
          <w:szCs w:val="28"/>
        </w:rPr>
        <w:t>Pulakeshin</w:t>
      </w:r>
      <w:proofErr w:type="spellEnd"/>
      <w:r w:rsidRPr="005600C6">
        <w:rPr>
          <w:rFonts w:ascii="Arial" w:eastAsia="Times New Roman" w:hAnsi="Arial" w:cs="Arial"/>
          <w:b/>
          <w:color w:val="000000"/>
          <w:sz w:val="28"/>
          <w:szCs w:val="28"/>
        </w:rPr>
        <w:t xml:space="preserve"> II but was defeated.</w:t>
      </w:r>
    </w:p>
    <w:p w:rsidR="005600C6" w:rsidRPr="005600C6" w:rsidRDefault="005600C6" w:rsidP="005600C6">
      <w:pPr>
        <w:numPr>
          <w:ilvl w:val="0"/>
          <w:numId w:val="18"/>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He did not annex every territory he conquered. At some instances, the defeated ruler was allowed to still govern his territory only after having accepted </w:t>
      </w:r>
      <w:proofErr w:type="spellStart"/>
      <w:r w:rsidRPr="005600C6">
        <w:rPr>
          <w:rFonts w:ascii="Arial" w:eastAsia="Times New Roman" w:hAnsi="Arial" w:cs="Arial"/>
          <w:b/>
          <w:color w:val="000000"/>
          <w:sz w:val="28"/>
          <w:szCs w:val="28"/>
        </w:rPr>
        <w:t>Harsha</w:t>
      </w:r>
      <w:proofErr w:type="spellEnd"/>
      <w:r w:rsidRPr="005600C6">
        <w:rPr>
          <w:rFonts w:ascii="Arial" w:eastAsia="Times New Roman" w:hAnsi="Arial" w:cs="Arial"/>
          <w:b/>
          <w:color w:val="000000"/>
          <w:sz w:val="28"/>
          <w:szCs w:val="28"/>
        </w:rPr>
        <w:t xml:space="preserve"> as his overlord.</w:t>
      </w:r>
    </w:p>
    <w:p w:rsidR="005600C6" w:rsidRPr="00CB4458" w:rsidRDefault="005600C6" w:rsidP="005600C6">
      <w:pPr>
        <w:spacing w:before="300" w:after="300" w:line="240" w:lineRule="auto"/>
        <w:jc w:val="center"/>
        <w:outlineLvl w:val="3"/>
        <w:rPr>
          <w:rFonts w:ascii="Arial" w:eastAsia="Times New Roman" w:hAnsi="Arial" w:cs="Arial"/>
          <w:b/>
          <w:bCs/>
          <w:color w:val="383838"/>
          <w:sz w:val="28"/>
          <w:szCs w:val="28"/>
        </w:rPr>
      </w:pPr>
    </w:p>
    <w:p w:rsidR="005600C6" w:rsidRPr="005600C6" w:rsidRDefault="005600C6" w:rsidP="005600C6">
      <w:pPr>
        <w:spacing w:before="300" w:after="300" w:line="240" w:lineRule="auto"/>
        <w:outlineLvl w:val="3"/>
        <w:rPr>
          <w:rFonts w:ascii="Arial" w:eastAsia="Times New Roman" w:hAnsi="Arial" w:cs="Arial"/>
          <w:b/>
          <w:color w:val="000000"/>
          <w:sz w:val="28"/>
          <w:szCs w:val="28"/>
        </w:rPr>
      </w:pPr>
      <w:r w:rsidRPr="00CB4458">
        <w:rPr>
          <w:rFonts w:ascii="Arial" w:eastAsia="Times New Roman" w:hAnsi="Arial" w:cs="Arial"/>
          <w:b/>
          <w:bCs/>
          <w:color w:val="383838"/>
          <w:sz w:val="28"/>
          <w:szCs w:val="28"/>
        </w:rPr>
        <w:t xml:space="preserve"> </w:t>
      </w:r>
      <w:r w:rsidRPr="005600C6">
        <w:rPr>
          <w:rFonts w:ascii="Arial" w:eastAsia="Times New Roman" w:hAnsi="Arial" w:cs="Arial"/>
          <w:b/>
          <w:bCs/>
          <w:color w:val="383838"/>
          <w:sz w:val="28"/>
          <w:szCs w:val="28"/>
        </w:rPr>
        <w:t>4</w:t>
      </w:r>
      <w:r w:rsidRPr="00CB4458">
        <w:rPr>
          <w:rFonts w:ascii="Arial" w:eastAsia="Times New Roman" w:hAnsi="Arial" w:cs="Arial"/>
          <w:b/>
          <w:bCs/>
          <w:color w:val="383838"/>
          <w:sz w:val="28"/>
          <w:szCs w:val="28"/>
        </w:rPr>
        <w:t>.</w:t>
      </w:r>
      <w:r w:rsidRPr="00CB4458">
        <w:rPr>
          <w:rFonts w:ascii="Arial" w:eastAsia="Times New Roman" w:hAnsi="Arial" w:cs="Arial"/>
          <w:b/>
          <w:color w:val="000000"/>
          <w:sz w:val="28"/>
          <w:szCs w:val="28"/>
        </w:rPr>
        <w:t xml:space="preserve"> </w:t>
      </w:r>
      <w:r w:rsidRPr="005600C6">
        <w:rPr>
          <w:rFonts w:ascii="Arial" w:eastAsia="Times New Roman" w:hAnsi="Arial" w:cs="Arial"/>
          <w:b/>
          <w:color w:val="000000"/>
          <w:sz w:val="28"/>
          <w:szCs w:val="28"/>
        </w:rPr>
        <w:t>What were the main sources of revenue? How was this money spent?</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bCs/>
          <w:caps/>
          <w:color w:val="009769"/>
          <w:sz w:val="28"/>
          <w:szCs w:val="28"/>
        </w:rPr>
        <w:t xml:space="preserve">     </w:t>
      </w:r>
      <w:r w:rsidRPr="005600C6">
        <w:rPr>
          <w:rFonts w:ascii="Arial" w:eastAsia="Times New Roman" w:hAnsi="Arial" w:cs="Arial"/>
          <w:b/>
          <w:color w:val="000000"/>
          <w:sz w:val="28"/>
          <w:szCs w:val="28"/>
        </w:rPr>
        <w:t>The main sources of revenue were as under:</w:t>
      </w:r>
    </w:p>
    <w:p w:rsidR="005600C6" w:rsidRPr="005600C6" w:rsidRDefault="005600C6" w:rsidP="005600C6">
      <w:pPr>
        <w:numPr>
          <w:ilvl w:val="0"/>
          <w:numId w:val="19"/>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Agriculture was the prime source of revenue.</w:t>
      </w:r>
    </w:p>
    <w:p w:rsidR="005600C6" w:rsidRPr="005600C6" w:rsidRDefault="005600C6" w:rsidP="005600C6">
      <w:pPr>
        <w:numPr>
          <w:ilvl w:val="0"/>
          <w:numId w:val="19"/>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Land tax was also one of the </w:t>
      </w:r>
      <w:proofErr w:type="gramStart"/>
      <w:r w:rsidRPr="005600C6">
        <w:rPr>
          <w:rFonts w:ascii="Arial" w:eastAsia="Times New Roman" w:hAnsi="Arial" w:cs="Arial"/>
          <w:b/>
          <w:color w:val="000000"/>
          <w:sz w:val="28"/>
          <w:szCs w:val="28"/>
        </w:rPr>
        <w:t>source</w:t>
      </w:r>
      <w:proofErr w:type="gramEnd"/>
      <w:r w:rsidRPr="005600C6">
        <w:rPr>
          <w:rFonts w:ascii="Arial" w:eastAsia="Times New Roman" w:hAnsi="Arial" w:cs="Arial"/>
          <w:b/>
          <w:color w:val="000000"/>
          <w:sz w:val="28"/>
          <w:szCs w:val="28"/>
        </w:rPr>
        <w:t>.</w:t>
      </w:r>
    </w:p>
    <w:p w:rsidR="005600C6" w:rsidRPr="005600C6" w:rsidRDefault="005600C6" w:rsidP="005600C6">
      <w:pPr>
        <w:numPr>
          <w:ilvl w:val="0"/>
          <w:numId w:val="19"/>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Merchants and traders paid taxes too.</w:t>
      </w:r>
    </w:p>
    <w:p w:rsidR="005600C6" w:rsidRPr="005600C6" w:rsidRDefault="005600C6" w:rsidP="005600C6">
      <w:pPr>
        <w:numPr>
          <w:ilvl w:val="0"/>
          <w:numId w:val="19"/>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Craftsmen also paid tax.</w:t>
      </w:r>
    </w:p>
    <w:p w:rsidR="005600C6" w:rsidRPr="005600C6" w:rsidRDefault="005600C6" w:rsidP="005600C6">
      <w:pPr>
        <w:spacing w:after="0"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br/>
        <w:t xml:space="preserve">This money was </w:t>
      </w:r>
      <w:proofErr w:type="spellStart"/>
      <w:r w:rsidRPr="005600C6">
        <w:rPr>
          <w:rFonts w:ascii="Arial" w:eastAsia="Times New Roman" w:hAnsi="Arial" w:cs="Arial"/>
          <w:b/>
          <w:color w:val="000000"/>
          <w:sz w:val="28"/>
          <w:szCs w:val="28"/>
        </w:rPr>
        <w:t>utilised</w:t>
      </w:r>
      <w:proofErr w:type="spellEnd"/>
      <w:r w:rsidRPr="005600C6">
        <w:rPr>
          <w:rFonts w:ascii="Arial" w:eastAsia="Times New Roman" w:hAnsi="Arial" w:cs="Arial"/>
          <w:b/>
          <w:color w:val="000000"/>
          <w:sz w:val="28"/>
          <w:szCs w:val="28"/>
        </w:rPr>
        <w:t xml:space="preserve"> for the following purposes:</w:t>
      </w:r>
    </w:p>
    <w:p w:rsidR="005600C6" w:rsidRPr="005600C6" w:rsidRDefault="005600C6" w:rsidP="005600C6">
      <w:pPr>
        <w:numPr>
          <w:ilvl w:val="0"/>
          <w:numId w:val="20"/>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to ensure good administration</w:t>
      </w:r>
    </w:p>
    <w:p w:rsidR="005600C6" w:rsidRPr="005600C6" w:rsidRDefault="005600C6" w:rsidP="005600C6">
      <w:pPr>
        <w:numPr>
          <w:ilvl w:val="0"/>
          <w:numId w:val="20"/>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give grants</w:t>
      </w:r>
    </w:p>
    <w:p w:rsidR="005600C6" w:rsidRPr="005600C6" w:rsidRDefault="005600C6" w:rsidP="005600C6">
      <w:pPr>
        <w:numPr>
          <w:ilvl w:val="0"/>
          <w:numId w:val="20"/>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maintain large scale army consisting of horses, soldiers and chariots</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proofErr w:type="gramStart"/>
      <w:r w:rsidRPr="00CB4458">
        <w:rPr>
          <w:rFonts w:ascii="Arial" w:eastAsia="Times New Roman" w:hAnsi="Arial" w:cs="Arial"/>
          <w:b/>
          <w:bCs/>
          <w:color w:val="383838"/>
          <w:sz w:val="28"/>
          <w:szCs w:val="28"/>
        </w:rPr>
        <w:t>5.</w:t>
      </w:r>
      <w:r w:rsidRPr="005600C6">
        <w:rPr>
          <w:rFonts w:ascii="Arial" w:eastAsia="Times New Roman" w:hAnsi="Arial" w:cs="Arial"/>
          <w:b/>
          <w:color w:val="000000"/>
          <w:sz w:val="28"/>
          <w:szCs w:val="28"/>
        </w:rPr>
        <w:t>List</w:t>
      </w:r>
      <w:proofErr w:type="gramEnd"/>
      <w:r w:rsidRPr="005600C6">
        <w:rPr>
          <w:rFonts w:ascii="Arial" w:eastAsia="Times New Roman" w:hAnsi="Arial" w:cs="Arial"/>
          <w:b/>
          <w:color w:val="000000"/>
          <w:sz w:val="28"/>
          <w:szCs w:val="28"/>
        </w:rPr>
        <w:t xml:space="preserve"> the conquests of </w:t>
      </w:r>
      <w:proofErr w:type="spellStart"/>
      <w:r w:rsidRPr="005600C6">
        <w:rPr>
          <w:rFonts w:ascii="Arial" w:eastAsia="Times New Roman" w:hAnsi="Arial" w:cs="Arial"/>
          <w:b/>
          <w:color w:val="000000"/>
          <w:sz w:val="28"/>
          <w:szCs w:val="28"/>
        </w:rPr>
        <w:t>Samudragupta</w:t>
      </w:r>
      <w:proofErr w:type="spellEnd"/>
      <w:r w:rsidRPr="005600C6">
        <w:rPr>
          <w:rFonts w:ascii="Arial" w:eastAsia="Times New Roman" w:hAnsi="Arial" w:cs="Arial"/>
          <w:b/>
          <w:color w:val="000000"/>
          <w:sz w:val="28"/>
          <w:szCs w:val="28"/>
        </w:rPr>
        <w:t xml:space="preserve"> as mentioned in the Allahabad Pillar Inscription.</w:t>
      </w:r>
    </w:p>
    <w:p w:rsidR="005600C6" w:rsidRPr="005600C6" w:rsidRDefault="005600C6" w:rsidP="007877F9">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bCs/>
          <w:caps/>
          <w:color w:val="009769"/>
          <w:sz w:val="28"/>
          <w:szCs w:val="28"/>
        </w:rPr>
        <w:t xml:space="preserve">       </w:t>
      </w:r>
      <w:r w:rsidRPr="005600C6">
        <w:rPr>
          <w:rFonts w:ascii="Arial" w:eastAsia="Times New Roman" w:hAnsi="Arial" w:cs="Arial"/>
          <w:b/>
          <w:color w:val="000000"/>
          <w:sz w:val="28"/>
          <w:szCs w:val="28"/>
        </w:rPr>
        <w:t xml:space="preserve">Archaeological and literary sources are the major sources that provide information about the Gupta Empire. The Allahabad Pillar Inscriptions provide details about </w:t>
      </w:r>
      <w:proofErr w:type="spellStart"/>
      <w:r w:rsidRPr="005600C6">
        <w:rPr>
          <w:rFonts w:ascii="Arial" w:eastAsia="Times New Roman" w:hAnsi="Arial" w:cs="Arial"/>
          <w:b/>
          <w:color w:val="000000"/>
          <w:sz w:val="28"/>
          <w:szCs w:val="28"/>
        </w:rPr>
        <w:t>Samudragupta's</w:t>
      </w:r>
      <w:proofErr w:type="spellEnd"/>
      <w:r w:rsidRPr="005600C6">
        <w:rPr>
          <w:rFonts w:ascii="Arial" w:eastAsia="Times New Roman" w:hAnsi="Arial" w:cs="Arial"/>
          <w:b/>
          <w:color w:val="000000"/>
          <w:sz w:val="28"/>
          <w:szCs w:val="28"/>
        </w:rPr>
        <w:t xml:space="preserve"> military campaigns. These campaigns are as follows:</w:t>
      </w:r>
    </w:p>
    <w:p w:rsidR="005600C6" w:rsidRPr="005600C6" w:rsidRDefault="005600C6" w:rsidP="005600C6">
      <w:pPr>
        <w:numPr>
          <w:ilvl w:val="0"/>
          <w:numId w:val="21"/>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In the north, </w:t>
      </w:r>
      <w:proofErr w:type="spellStart"/>
      <w:r w:rsidRPr="005600C6">
        <w:rPr>
          <w:rFonts w:ascii="Arial" w:eastAsia="Times New Roman" w:hAnsi="Arial" w:cs="Arial"/>
          <w:b/>
          <w:color w:val="000000"/>
          <w:sz w:val="28"/>
          <w:szCs w:val="28"/>
        </w:rPr>
        <w:t>Samudragupta</w:t>
      </w:r>
      <w:proofErr w:type="spellEnd"/>
      <w:r w:rsidRPr="005600C6">
        <w:rPr>
          <w:rFonts w:ascii="Arial" w:eastAsia="Times New Roman" w:hAnsi="Arial" w:cs="Arial"/>
          <w:b/>
          <w:color w:val="000000"/>
          <w:sz w:val="28"/>
          <w:szCs w:val="28"/>
        </w:rPr>
        <w:t xml:space="preserve"> annexed four major kingdoms. All these kingdoms were directly administered by him.</w:t>
      </w:r>
    </w:p>
    <w:p w:rsidR="005600C6" w:rsidRPr="005600C6" w:rsidRDefault="005600C6" w:rsidP="005600C6">
      <w:pPr>
        <w:numPr>
          <w:ilvl w:val="0"/>
          <w:numId w:val="21"/>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lastRenderedPageBreak/>
        <w:t xml:space="preserve">In the south, he defeated 12 rulers but he did not annex them. They were asked to pay annual tribute. They accepted the </w:t>
      </w:r>
      <w:proofErr w:type="spellStart"/>
      <w:r w:rsidRPr="005600C6">
        <w:rPr>
          <w:rFonts w:ascii="Arial" w:eastAsia="Times New Roman" w:hAnsi="Arial" w:cs="Arial"/>
          <w:b/>
          <w:color w:val="000000"/>
          <w:sz w:val="28"/>
          <w:szCs w:val="28"/>
        </w:rPr>
        <w:t>overlordship</w:t>
      </w:r>
      <w:proofErr w:type="spellEnd"/>
      <w:r w:rsidRPr="005600C6">
        <w:rPr>
          <w:rFonts w:ascii="Arial" w:eastAsia="Times New Roman" w:hAnsi="Arial" w:cs="Arial"/>
          <w:b/>
          <w:color w:val="000000"/>
          <w:sz w:val="28"/>
          <w:szCs w:val="28"/>
        </w:rPr>
        <w:t xml:space="preserve"> of </w:t>
      </w:r>
      <w:proofErr w:type="spellStart"/>
      <w:r w:rsidRPr="005600C6">
        <w:rPr>
          <w:rFonts w:ascii="Arial" w:eastAsia="Times New Roman" w:hAnsi="Arial" w:cs="Arial"/>
          <w:b/>
          <w:color w:val="000000"/>
          <w:sz w:val="28"/>
          <w:szCs w:val="28"/>
        </w:rPr>
        <w:t>Samudragupta</w:t>
      </w:r>
      <w:proofErr w:type="spellEnd"/>
      <w:r w:rsidRPr="005600C6">
        <w:rPr>
          <w:rFonts w:ascii="Arial" w:eastAsia="Times New Roman" w:hAnsi="Arial" w:cs="Arial"/>
          <w:b/>
          <w:color w:val="000000"/>
          <w:sz w:val="28"/>
          <w:szCs w:val="28"/>
        </w:rPr>
        <w:t>.</w:t>
      </w:r>
    </w:p>
    <w:p w:rsidR="005600C6" w:rsidRPr="005600C6" w:rsidRDefault="005600C6" w:rsidP="005600C6">
      <w:pPr>
        <w:numPr>
          <w:ilvl w:val="0"/>
          <w:numId w:val="21"/>
        </w:numPr>
        <w:spacing w:before="100" w:beforeAutospacing="1" w:after="100" w:afterAutospacing="1" w:line="240" w:lineRule="auto"/>
        <w:rPr>
          <w:rFonts w:ascii="Arial" w:eastAsia="Times New Roman" w:hAnsi="Arial" w:cs="Arial"/>
          <w:b/>
          <w:color w:val="000000"/>
          <w:sz w:val="28"/>
          <w:szCs w:val="28"/>
        </w:rPr>
      </w:pPr>
      <w:proofErr w:type="spellStart"/>
      <w:r w:rsidRPr="005600C6">
        <w:rPr>
          <w:rFonts w:ascii="Arial" w:eastAsia="Times New Roman" w:hAnsi="Arial" w:cs="Arial"/>
          <w:b/>
          <w:color w:val="000000"/>
          <w:sz w:val="28"/>
          <w:szCs w:val="28"/>
        </w:rPr>
        <w:t>Samudragupta</w:t>
      </w:r>
      <w:proofErr w:type="spellEnd"/>
      <w:r w:rsidRPr="005600C6">
        <w:rPr>
          <w:rFonts w:ascii="Arial" w:eastAsia="Times New Roman" w:hAnsi="Arial" w:cs="Arial"/>
          <w:b/>
          <w:color w:val="000000"/>
          <w:sz w:val="28"/>
          <w:szCs w:val="28"/>
        </w:rPr>
        <w:t xml:space="preserve"> annexed many kingdoms in the East such as Nepal, Assam and Bengal. They were also asked to pay annual tribute.</w:t>
      </w:r>
    </w:p>
    <w:p w:rsidR="005600C6" w:rsidRPr="005600C6" w:rsidRDefault="005600C6" w:rsidP="005600C6">
      <w:pPr>
        <w:numPr>
          <w:ilvl w:val="0"/>
          <w:numId w:val="21"/>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He defeated forest tribes of </w:t>
      </w:r>
      <w:proofErr w:type="spellStart"/>
      <w:r w:rsidRPr="005600C6">
        <w:rPr>
          <w:rFonts w:ascii="Arial" w:eastAsia="Times New Roman" w:hAnsi="Arial" w:cs="Arial"/>
          <w:b/>
          <w:color w:val="000000"/>
          <w:sz w:val="28"/>
          <w:szCs w:val="28"/>
        </w:rPr>
        <w:t>Vindhayas</w:t>
      </w:r>
      <w:proofErr w:type="spellEnd"/>
      <w:r w:rsidRPr="005600C6">
        <w:rPr>
          <w:rFonts w:ascii="Arial" w:eastAsia="Times New Roman" w:hAnsi="Arial" w:cs="Arial"/>
          <w:b/>
          <w:color w:val="000000"/>
          <w:sz w:val="28"/>
          <w:szCs w:val="28"/>
        </w:rPr>
        <w:t xml:space="preserve"> and they offered him gifts and tributes.</w:t>
      </w:r>
    </w:p>
    <w:p w:rsidR="005600C6" w:rsidRPr="005600C6" w:rsidRDefault="007877F9" w:rsidP="005600C6">
      <w:pPr>
        <w:spacing w:before="100" w:beforeAutospacing="1" w:after="150" w:line="300" w:lineRule="atLeast"/>
        <w:rPr>
          <w:rFonts w:ascii="Arial" w:eastAsia="Times New Roman" w:hAnsi="Arial" w:cs="Arial"/>
          <w:b/>
          <w:color w:val="000000"/>
          <w:sz w:val="28"/>
          <w:szCs w:val="28"/>
        </w:rPr>
      </w:pPr>
      <w:proofErr w:type="gramStart"/>
      <w:r w:rsidRPr="00CB4458">
        <w:rPr>
          <w:rFonts w:ascii="Arial" w:eastAsia="Times New Roman" w:hAnsi="Arial" w:cs="Arial"/>
          <w:b/>
          <w:bCs/>
          <w:color w:val="383838"/>
          <w:sz w:val="28"/>
          <w:szCs w:val="28"/>
        </w:rPr>
        <w:t>6.</w:t>
      </w:r>
      <w:r w:rsidR="005600C6" w:rsidRPr="005600C6">
        <w:rPr>
          <w:rFonts w:ascii="Arial" w:eastAsia="Times New Roman" w:hAnsi="Arial" w:cs="Arial"/>
          <w:b/>
          <w:color w:val="000000"/>
          <w:sz w:val="28"/>
          <w:szCs w:val="28"/>
        </w:rPr>
        <w:t>How</w:t>
      </w:r>
      <w:proofErr w:type="gramEnd"/>
      <w:r w:rsidR="005600C6" w:rsidRPr="005600C6">
        <w:rPr>
          <w:rFonts w:ascii="Arial" w:eastAsia="Times New Roman" w:hAnsi="Arial" w:cs="Arial"/>
          <w:b/>
          <w:color w:val="000000"/>
          <w:sz w:val="28"/>
          <w:szCs w:val="28"/>
        </w:rPr>
        <w:t xml:space="preserve"> do we know that </w:t>
      </w:r>
      <w:proofErr w:type="spellStart"/>
      <w:r w:rsidR="005600C6" w:rsidRPr="005600C6">
        <w:rPr>
          <w:rFonts w:ascii="Arial" w:eastAsia="Times New Roman" w:hAnsi="Arial" w:cs="Arial"/>
          <w:b/>
          <w:color w:val="000000"/>
          <w:sz w:val="28"/>
          <w:szCs w:val="28"/>
        </w:rPr>
        <w:t>Harsha</w:t>
      </w:r>
      <w:proofErr w:type="spellEnd"/>
      <w:r w:rsidR="005600C6" w:rsidRPr="005600C6">
        <w:rPr>
          <w:rFonts w:ascii="Arial" w:eastAsia="Times New Roman" w:hAnsi="Arial" w:cs="Arial"/>
          <w:b/>
          <w:color w:val="000000"/>
          <w:sz w:val="28"/>
          <w:szCs w:val="28"/>
        </w:rPr>
        <w:t xml:space="preserve"> was a patron of arts and learning?</w:t>
      </w:r>
    </w:p>
    <w:p w:rsidR="005600C6" w:rsidRPr="005600C6" w:rsidRDefault="005600C6" w:rsidP="005600C6">
      <w:pPr>
        <w:spacing w:after="180" w:line="240" w:lineRule="auto"/>
        <w:outlineLvl w:val="3"/>
        <w:rPr>
          <w:rFonts w:ascii="Arial" w:eastAsia="Times New Roman" w:hAnsi="Arial" w:cs="Arial"/>
          <w:b/>
          <w:bCs/>
          <w:caps/>
          <w:color w:val="009769"/>
          <w:sz w:val="28"/>
          <w:szCs w:val="28"/>
        </w:rPr>
      </w:pPr>
    </w:p>
    <w:p w:rsidR="005600C6" w:rsidRPr="00CB4458" w:rsidRDefault="005600C6" w:rsidP="00FC78D3">
      <w:pPr>
        <w:spacing w:before="100" w:beforeAutospacing="1" w:after="150" w:line="300" w:lineRule="atLeast"/>
        <w:rPr>
          <w:rFonts w:ascii="Arial" w:eastAsia="Times New Roman" w:hAnsi="Arial" w:cs="Arial"/>
          <w:b/>
          <w:color w:val="000000"/>
          <w:sz w:val="28"/>
          <w:szCs w:val="28"/>
        </w:rPr>
      </w:pPr>
      <w:proofErr w:type="spellStart"/>
      <w:r w:rsidRPr="005600C6">
        <w:rPr>
          <w:rFonts w:ascii="Arial" w:eastAsia="Times New Roman" w:hAnsi="Arial" w:cs="Arial"/>
          <w:b/>
          <w:color w:val="000000"/>
          <w:sz w:val="28"/>
          <w:szCs w:val="28"/>
        </w:rPr>
        <w:t>Harshavardhan</w:t>
      </w:r>
      <w:proofErr w:type="spellEnd"/>
      <w:r w:rsidRPr="005600C6">
        <w:rPr>
          <w:rFonts w:ascii="Arial" w:eastAsia="Times New Roman" w:hAnsi="Arial" w:cs="Arial"/>
          <w:b/>
          <w:color w:val="000000"/>
          <w:sz w:val="28"/>
          <w:szCs w:val="28"/>
        </w:rPr>
        <w:t xml:space="preserve"> was a great patron of art and learning and this is visible from the fact that he himself wrote three books, i.e. </w:t>
      </w:r>
      <w:proofErr w:type="spellStart"/>
      <w:r w:rsidRPr="005600C6">
        <w:rPr>
          <w:rFonts w:ascii="Arial" w:eastAsia="Times New Roman" w:hAnsi="Arial" w:cs="Arial"/>
          <w:b/>
          <w:color w:val="000000"/>
          <w:sz w:val="28"/>
          <w:szCs w:val="28"/>
        </w:rPr>
        <w:t>Ratnavali</w:t>
      </w:r>
      <w:proofErr w:type="spellEnd"/>
      <w:r w:rsidRPr="005600C6">
        <w:rPr>
          <w:rFonts w:ascii="Arial" w:eastAsia="Times New Roman" w:hAnsi="Arial" w:cs="Arial"/>
          <w:b/>
          <w:color w:val="000000"/>
          <w:sz w:val="28"/>
          <w:szCs w:val="28"/>
        </w:rPr>
        <w:t xml:space="preserve">, </w:t>
      </w:r>
      <w:proofErr w:type="spellStart"/>
      <w:r w:rsidRPr="005600C6">
        <w:rPr>
          <w:rFonts w:ascii="Arial" w:eastAsia="Times New Roman" w:hAnsi="Arial" w:cs="Arial"/>
          <w:b/>
          <w:color w:val="000000"/>
          <w:sz w:val="28"/>
          <w:szCs w:val="28"/>
        </w:rPr>
        <w:t>Nagnanda</w:t>
      </w:r>
      <w:proofErr w:type="spellEnd"/>
      <w:r w:rsidRPr="005600C6">
        <w:rPr>
          <w:rFonts w:ascii="Arial" w:eastAsia="Times New Roman" w:hAnsi="Arial" w:cs="Arial"/>
          <w:b/>
          <w:color w:val="000000"/>
          <w:sz w:val="28"/>
          <w:szCs w:val="28"/>
        </w:rPr>
        <w:t xml:space="preserve"> and </w:t>
      </w:r>
      <w:proofErr w:type="spellStart"/>
      <w:r w:rsidRPr="005600C6">
        <w:rPr>
          <w:rFonts w:ascii="Arial" w:eastAsia="Times New Roman" w:hAnsi="Arial" w:cs="Arial"/>
          <w:b/>
          <w:color w:val="000000"/>
          <w:sz w:val="28"/>
          <w:szCs w:val="28"/>
        </w:rPr>
        <w:t>Priyadarshika</w:t>
      </w:r>
      <w:proofErr w:type="spellEnd"/>
      <w:r w:rsidRPr="005600C6">
        <w:rPr>
          <w:rFonts w:ascii="Arial" w:eastAsia="Times New Roman" w:hAnsi="Arial" w:cs="Arial"/>
          <w:b/>
          <w:color w:val="000000"/>
          <w:sz w:val="28"/>
          <w:szCs w:val="28"/>
        </w:rPr>
        <w:t xml:space="preserve">. In his court, there were some great patrons of art like </w:t>
      </w:r>
      <w:proofErr w:type="spellStart"/>
      <w:r w:rsidRPr="005600C6">
        <w:rPr>
          <w:rFonts w:ascii="Arial" w:eastAsia="Times New Roman" w:hAnsi="Arial" w:cs="Arial"/>
          <w:b/>
          <w:color w:val="000000"/>
          <w:sz w:val="28"/>
          <w:szCs w:val="28"/>
        </w:rPr>
        <w:t>Banabhatta</w:t>
      </w:r>
      <w:proofErr w:type="spellEnd"/>
      <w:r w:rsidRPr="005600C6">
        <w:rPr>
          <w:rFonts w:ascii="Arial" w:eastAsia="Times New Roman" w:hAnsi="Arial" w:cs="Arial"/>
          <w:b/>
          <w:color w:val="000000"/>
          <w:sz w:val="28"/>
          <w:szCs w:val="28"/>
        </w:rPr>
        <w:t xml:space="preserve">, </w:t>
      </w:r>
      <w:proofErr w:type="spellStart"/>
      <w:r w:rsidRPr="005600C6">
        <w:rPr>
          <w:rFonts w:ascii="Arial" w:eastAsia="Times New Roman" w:hAnsi="Arial" w:cs="Arial"/>
          <w:b/>
          <w:color w:val="000000"/>
          <w:sz w:val="28"/>
          <w:szCs w:val="28"/>
        </w:rPr>
        <w:t>Dandin</w:t>
      </w:r>
      <w:proofErr w:type="spellEnd"/>
      <w:r w:rsidRPr="005600C6">
        <w:rPr>
          <w:rFonts w:ascii="Arial" w:eastAsia="Times New Roman" w:hAnsi="Arial" w:cs="Arial"/>
          <w:b/>
          <w:color w:val="000000"/>
          <w:sz w:val="28"/>
          <w:szCs w:val="28"/>
        </w:rPr>
        <w:t xml:space="preserve"> and </w:t>
      </w:r>
      <w:proofErr w:type="spellStart"/>
      <w:r w:rsidRPr="005600C6">
        <w:rPr>
          <w:rFonts w:ascii="Arial" w:eastAsia="Times New Roman" w:hAnsi="Arial" w:cs="Arial"/>
          <w:b/>
          <w:color w:val="000000"/>
          <w:sz w:val="28"/>
          <w:szCs w:val="28"/>
        </w:rPr>
        <w:t>Subandhu</w:t>
      </w:r>
      <w:proofErr w:type="spellEnd"/>
      <w:r w:rsidRPr="005600C6">
        <w:rPr>
          <w:rFonts w:ascii="Arial" w:eastAsia="Times New Roman" w:hAnsi="Arial" w:cs="Arial"/>
          <w:b/>
          <w:color w:val="000000"/>
          <w:sz w:val="28"/>
          <w:szCs w:val="28"/>
        </w:rPr>
        <w:t xml:space="preserve"> present. He encouraged various forms of art and architecture. He was a </w:t>
      </w:r>
      <w:proofErr w:type="spellStart"/>
      <w:r w:rsidRPr="005600C6">
        <w:rPr>
          <w:rFonts w:ascii="Arial" w:eastAsia="Times New Roman" w:hAnsi="Arial" w:cs="Arial"/>
          <w:b/>
          <w:color w:val="000000"/>
          <w:sz w:val="28"/>
          <w:szCs w:val="28"/>
        </w:rPr>
        <w:t>Shaivite</w:t>
      </w:r>
      <w:proofErr w:type="spellEnd"/>
      <w:r w:rsidRPr="005600C6">
        <w:rPr>
          <w:rFonts w:ascii="Arial" w:eastAsia="Times New Roman" w:hAnsi="Arial" w:cs="Arial"/>
          <w:b/>
          <w:color w:val="000000"/>
          <w:sz w:val="28"/>
          <w:szCs w:val="28"/>
        </w:rPr>
        <w:t xml:space="preserve"> but in his later life, he was influenced by Buddhist ideas so he started propagating ideas through large assemblies. One such assembly was held at </w:t>
      </w:r>
      <w:proofErr w:type="spellStart"/>
      <w:r w:rsidRPr="005600C6">
        <w:rPr>
          <w:rFonts w:ascii="Arial" w:eastAsia="Times New Roman" w:hAnsi="Arial" w:cs="Arial"/>
          <w:b/>
          <w:color w:val="000000"/>
          <w:sz w:val="28"/>
          <w:szCs w:val="28"/>
        </w:rPr>
        <w:t>Kanauj</w:t>
      </w:r>
      <w:proofErr w:type="spellEnd"/>
      <w:r w:rsidRPr="005600C6">
        <w:rPr>
          <w:rFonts w:ascii="Arial" w:eastAsia="Times New Roman" w:hAnsi="Arial" w:cs="Arial"/>
          <w:b/>
          <w:color w:val="000000"/>
          <w:sz w:val="28"/>
          <w:szCs w:val="28"/>
        </w:rPr>
        <w:t xml:space="preserve"> where several Buddhist scholars had gathered. He gave full support in the development of </w:t>
      </w:r>
      <w:proofErr w:type="spellStart"/>
      <w:r w:rsidRPr="005600C6">
        <w:rPr>
          <w:rFonts w:ascii="Arial" w:eastAsia="Times New Roman" w:hAnsi="Arial" w:cs="Arial"/>
          <w:b/>
          <w:color w:val="000000"/>
          <w:sz w:val="28"/>
          <w:szCs w:val="28"/>
        </w:rPr>
        <w:t>Nalanda</w:t>
      </w:r>
      <w:proofErr w:type="spellEnd"/>
      <w:r w:rsidRPr="005600C6">
        <w:rPr>
          <w:rFonts w:ascii="Arial" w:eastAsia="Times New Roman" w:hAnsi="Arial" w:cs="Arial"/>
          <w:b/>
          <w:color w:val="000000"/>
          <w:sz w:val="28"/>
          <w:szCs w:val="28"/>
        </w:rPr>
        <w:t xml:space="preserve"> </w:t>
      </w:r>
      <w:proofErr w:type="gramStart"/>
      <w:r w:rsidRPr="005600C6">
        <w:rPr>
          <w:rFonts w:ascii="Arial" w:eastAsia="Times New Roman" w:hAnsi="Arial" w:cs="Arial"/>
          <w:b/>
          <w:color w:val="000000"/>
          <w:sz w:val="28"/>
          <w:szCs w:val="28"/>
        </w:rPr>
        <w:t>university</w:t>
      </w:r>
      <w:proofErr w:type="gramEnd"/>
      <w:r w:rsidRPr="005600C6">
        <w:rPr>
          <w:rFonts w:ascii="Arial" w:eastAsia="Times New Roman" w:hAnsi="Arial" w:cs="Arial"/>
          <w:b/>
          <w:color w:val="000000"/>
          <w:sz w:val="28"/>
          <w:szCs w:val="28"/>
        </w:rPr>
        <w:t xml:space="preserve">, which became </w:t>
      </w:r>
      <w:r w:rsidR="00FC78D3" w:rsidRPr="00CB4458">
        <w:rPr>
          <w:rFonts w:ascii="Arial" w:eastAsia="Times New Roman" w:hAnsi="Arial" w:cs="Arial"/>
          <w:b/>
          <w:color w:val="000000"/>
          <w:sz w:val="28"/>
          <w:szCs w:val="28"/>
        </w:rPr>
        <w:t>an important centre of learning.</w:t>
      </w:r>
    </w:p>
    <w:p w:rsidR="00FC78D3" w:rsidRPr="005600C6" w:rsidRDefault="00FC78D3" w:rsidP="00FC78D3">
      <w:pPr>
        <w:spacing w:before="100" w:beforeAutospacing="1" w:after="150" w:line="300" w:lineRule="atLeast"/>
        <w:rPr>
          <w:rFonts w:ascii="Arial" w:eastAsia="Times New Roman" w:hAnsi="Arial" w:cs="Arial"/>
          <w:b/>
          <w:color w:val="000000"/>
          <w:sz w:val="28"/>
          <w:szCs w:val="28"/>
        </w:rPr>
      </w:pPr>
    </w:p>
    <w:p w:rsidR="005600C6" w:rsidRPr="005600C6" w:rsidRDefault="00FC78D3" w:rsidP="005600C6">
      <w:pPr>
        <w:spacing w:before="100" w:beforeAutospacing="1" w:after="150" w:line="300" w:lineRule="atLeast"/>
        <w:rPr>
          <w:rFonts w:ascii="Arial" w:eastAsia="Times New Roman" w:hAnsi="Arial" w:cs="Arial"/>
          <w:b/>
          <w:color w:val="000000"/>
          <w:sz w:val="28"/>
          <w:szCs w:val="28"/>
        </w:rPr>
      </w:pPr>
      <w:proofErr w:type="gramStart"/>
      <w:r w:rsidRPr="00CB4458">
        <w:rPr>
          <w:rFonts w:ascii="Arial" w:eastAsia="Times New Roman" w:hAnsi="Arial" w:cs="Arial"/>
          <w:b/>
          <w:color w:val="000000"/>
          <w:sz w:val="28"/>
          <w:szCs w:val="28"/>
        </w:rPr>
        <w:t>7.</w:t>
      </w:r>
      <w:r w:rsidR="005600C6" w:rsidRPr="005600C6">
        <w:rPr>
          <w:rFonts w:ascii="Arial" w:eastAsia="Times New Roman" w:hAnsi="Arial" w:cs="Arial"/>
          <w:b/>
          <w:color w:val="000000"/>
          <w:sz w:val="28"/>
          <w:szCs w:val="28"/>
        </w:rPr>
        <w:t>Who</w:t>
      </w:r>
      <w:proofErr w:type="gramEnd"/>
      <w:r w:rsidR="005600C6" w:rsidRPr="005600C6">
        <w:rPr>
          <w:rFonts w:ascii="Arial" w:eastAsia="Times New Roman" w:hAnsi="Arial" w:cs="Arial"/>
          <w:b/>
          <w:color w:val="000000"/>
          <w:sz w:val="28"/>
          <w:szCs w:val="28"/>
        </w:rPr>
        <w:t xml:space="preserve"> was </w:t>
      </w:r>
      <w:proofErr w:type="spellStart"/>
      <w:r w:rsidR="005600C6" w:rsidRPr="005600C6">
        <w:rPr>
          <w:rFonts w:ascii="Arial" w:eastAsia="Times New Roman" w:hAnsi="Arial" w:cs="Arial"/>
          <w:b/>
          <w:color w:val="000000"/>
          <w:sz w:val="28"/>
          <w:szCs w:val="28"/>
        </w:rPr>
        <w:t>Hiuen</w:t>
      </w:r>
      <w:proofErr w:type="spellEnd"/>
      <w:r w:rsidR="005600C6" w:rsidRPr="005600C6">
        <w:rPr>
          <w:rFonts w:ascii="Arial" w:eastAsia="Times New Roman" w:hAnsi="Arial" w:cs="Arial"/>
          <w:b/>
          <w:color w:val="000000"/>
          <w:sz w:val="28"/>
          <w:szCs w:val="28"/>
        </w:rPr>
        <w:t xml:space="preserve"> Tsang? What does he tell us about the life of the people?</w:t>
      </w:r>
    </w:p>
    <w:p w:rsidR="005600C6" w:rsidRPr="005600C6" w:rsidRDefault="005600C6" w:rsidP="005600C6">
      <w:pPr>
        <w:spacing w:after="180" w:line="240" w:lineRule="auto"/>
        <w:outlineLvl w:val="3"/>
        <w:rPr>
          <w:rFonts w:ascii="Arial" w:eastAsia="Times New Roman" w:hAnsi="Arial" w:cs="Arial"/>
          <w:b/>
          <w:bCs/>
          <w:caps/>
          <w:color w:val="009769"/>
          <w:sz w:val="28"/>
          <w:szCs w:val="28"/>
        </w:rPr>
      </w:pP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proofErr w:type="spellStart"/>
      <w:r w:rsidRPr="005600C6">
        <w:rPr>
          <w:rFonts w:ascii="Arial" w:eastAsia="Times New Roman" w:hAnsi="Arial" w:cs="Arial"/>
          <w:b/>
          <w:color w:val="000000"/>
          <w:sz w:val="28"/>
          <w:szCs w:val="28"/>
        </w:rPr>
        <w:t>Hiuen</w:t>
      </w:r>
      <w:proofErr w:type="spellEnd"/>
      <w:r w:rsidRPr="005600C6">
        <w:rPr>
          <w:rFonts w:ascii="Arial" w:eastAsia="Times New Roman" w:hAnsi="Arial" w:cs="Arial"/>
          <w:b/>
          <w:color w:val="000000"/>
          <w:sz w:val="28"/>
          <w:szCs w:val="28"/>
        </w:rPr>
        <w:t xml:space="preserve"> Tsang was a Buddhist </w:t>
      </w:r>
      <w:proofErr w:type="spellStart"/>
      <w:r w:rsidRPr="005600C6">
        <w:rPr>
          <w:rFonts w:ascii="Arial" w:eastAsia="Times New Roman" w:hAnsi="Arial" w:cs="Arial"/>
          <w:b/>
          <w:color w:val="000000"/>
          <w:sz w:val="28"/>
          <w:szCs w:val="28"/>
        </w:rPr>
        <w:t>traveller</w:t>
      </w:r>
      <w:proofErr w:type="spellEnd"/>
      <w:r w:rsidRPr="005600C6">
        <w:rPr>
          <w:rFonts w:ascii="Arial" w:eastAsia="Times New Roman" w:hAnsi="Arial" w:cs="Arial"/>
          <w:b/>
          <w:color w:val="000000"/>
          <w:sz w:val="28"/>
          <w:szCs w:val="28"/>
        </w:rPr>
        <w:t xml:space="preserve"> who came to India during the reign of </w:t>
      </w:r>
      <w:proofErr w:type="spellStart"/>
      <w:r w:rsidRPr="005600C6">
        <w:rPr>
          <w:rFonts w:ascii="Arial" w:eastAsia="Times New Roman" w:hAnsi="Arial" w:cs="Arial"/>
          <w:b/>
          <w:color w:val="000000"/>
          <w:sz w:val="28"/>
          <w:szCs w:val="28"/>
        </w:rPr>
        <w:t>Harsha</w:t>
      </w:r>
      <w:proofErr w:type="spellEnd"/>
      <w:r w:rsidRPr="005600C6">
        <w:rPr>
          <w:rFonts w:ascii="Arial" w:eastAsia="Times New Roman" w:hAnsi="Arial" w:cs="Arial"/>
          <w:b/>
          <w:color w:val="000000"/>
          <w:sz w:val="28"/>
          <w:szCs w:val="28"/>
        </w:rPr>
        <w:t xml:space="preserve">. He spent more than eight years in India and wrote a detailed account about polity of </w:t>
      </w:r>
      <w:proofErr w:type="spellStart"/>
      <w:r w:rsidRPr="005600C6">
        <w:rPr>
          <w:rFonts w:ascii="Arial" w:eastAsia="Times New Roman" w:hAnsi="Arial" w:cs="Arial"/>
          <w:b/>
          <w:color w:val="000000"/>
          <w:sz w:val="28"/>
          <w:szCs w:val="28"/>
        </w:rPr>
        <w:t>Harsha</w:t>
      </w:r>
      <w:proofErr w:type="spellEnd"/>
      <w:r w:rsidRPr="005600C6">
        <w:rPr>
          <w:rFonts w:ascii="Arial" w:eastAsia="Times New Roman" w:hAnsi="Arial" w:cs="Arial"/>
          <w:b/>
          <w:color w:val="000000"/>
          <w:sz w:val="28"/>
          <w:szCs w:val="28"/>
        </w:rPr>
        <w:t xml:space="preserve"> - his administration and his people. </w:t>
      </w:r>
      <w:r w:rsidRPr="005600C6">
        <w:rPr>
          <w:rFonts w:ascii="Arial" w:eastAsia="Times New Roman" w:hAnsi="Arial" w:cs="Arial"/>
          <w:b/>
          <w:color w:val="000000"/>
          <w:sz w:val="28"/>
          <w:szCs w:val="28"/>
        </w:rPr>
        <w:br/>
      </w:r>
      <w:r w:rsidRPr="005600C6">
        <w:rPr>
          <w:rFonts w:ascii="Arial" w:eastAsia="Times New Roman" w:hAnsi="Arial" w:cs="Arial"/>
          <w:b/>
          <w:color w:val="000000"/>
          <w:sz w:val="28"/>
          <w:szCs w:val="28"/>
        </w:rPr>
        <w:br/>
        <w:t xml:space="preserve">He wrote that though traders and craftsmen lived in the towns, the main occupation of people in villages was agriculture. The people in India were honest and hospitable people who lived mostly on vegetarian diet and avoided garlic and onion. He further goes on to explain about the rigidity of caste structure where the society was </w:t>
      </w:r>
      <w:r w:rsidRPr="005600C6">
        <w:rPr>
          <w:rFonts w:ascii="Arial" w:eastAsia="Times New Roman" w:hAnsi="Arial" w:cs="Arial"/>
          <w:b/>
          <w:color w:val="000000"/>
          <w:sz w:val="28"/>
          <w:szCs w:val="28"/>
        </w:rPr>
        <w:lastRenderedPageBreak/>
        <w:t xml:space="preserve">divided into several castes. The </w:t>
      </w:r>
      <w:proofErr w:type="spellStart"/>
      <w:r w:rsidRPr="005600C6">
        <w:rPr>
          <w:rFonts w:ascii="Arial" w:eastAsia="Times New Roman" w:hAnsi="Arial" w:cs="Arial"/>
          <w:b/>
          <w:color w:val="000000"/>
          <w:sz w:val="28"/>
          <w:szCs w:val="28"/>
        </w:rPr>
        <w:t>chandals</w:t>
      </w:r>
      <w:proofErr w:type="spellEnd"/>
      <w:r w:rsidRPr="005600C6">
        <w:rPr>
          <w:rFonts w:ascii="Arial" w:eastAsia="Times New Roman" w:hAnsi="Arial" w:cs="Arial"/>
          <w:b/>
          <w:color w:val="000000"/>
          <w:sz w:val="28"/>
          <w:szCs w:val="28"/>
        </w:rPr>
        <w:t> or the untouchable people lived outside the villages. </w:t>
      </w:r>
    </w:p>
    <w:p w:rsidR="005600C6" w:rsidRPr="005600C6" w:rsidRDefault="005600C6" w:rsidP="005600C6">
      <w:pPr>
        <w:spacing w:before="300" w:after="300" w:line="240" w:lineRule="auto"/>
        <w:jc w:val="center"/>
        <w:outlineLvl w:val="3"/>
        <w:rPr>
          <w:rFonts w:ascii="Arial" w:eastAsia="Times New Roman" w:hAnsi="Arial" w:cs="Arial"/>
          <w:b/>
          <w:bCs/>
          <w:color w:val="212121"/>
          <w:sz w:val="28"/>
          <w:szCs w:val="28"/>
        </w:rPr>
      </w:pPr>
    </w:p>
    <w:p w:rsidR="005600C6" w:rsidRPr="005600C6" w:rsidRDefault="00FC78D3" w:rsidP="005600C6">
      <w:pPr>
        <w:spacing w:before="100" w:beforeAutospacing="1" w:after="150" w:line="300" w:lineRule="atLeast"/>
        <w:rPr>
          <w:rFonts w:ascii="Arial" w:eastAsia="Times New Roman" w:hAnsi="Arial" w:cs="Arial"/>
          <w:b/>
          <w:color w:val="000000"/>
          <w:sz w:val="28"/>
          <w:szCs w:val="28"/>
        </w:rPr>
      </w:pPr>
      <w:proofErr w:type="gramStart"/>
      <w:r w:rsidRPr="00CB4458">
        <w:rPr>
          <w:rFonts w:ascii="Arial" w:eastAsia="Times New Roman" w:hAnsi="Arial" w:cs="Arial"/>
          <w:b/>
          <w:bCs/>
          <w:color w:val="383838"/>
          <w:sz w:val="28"/>
          <w:szCs w:val="28"/>
        </w:rPr>
        <w:t>8.</w:t>
      </w:r>
      <w:r w:rsidR="005600C6" w:rsidRPr="005600C6">
        <w:rPr>
          <w:rFonts w:ascii="Arial" w:eastAsia="Times New Roman" w:hAnsi="Arial" w:cs="Arial"/>
          <w:b/>
          <w:color w:val="000000"/>
          <w:sz w:val="28"/>
          <w:szCs w:val="28"/>
        </w:rPr>
        <w:t>What</w:t>
      </w:r>
      <w:proofErr w:type="gramEnd"/>
      <w:r w:rsidR="005600C6" w:rsidRPr="005600C6">
        <w:rPr>
          <w:rFonts w:ascii="Arial" w:eastAsia="Times New Roman" w:hAnsi="Arial" w:cs="Arial"/>
          <w:b/>
          <w:color w:val="000000"/>
          <w:sz w:val="28"/>
          <w:szCs w:val="28"/>
        </w:rPr>
        <w:t xml:space="preserve"> were the new development in administrations during this period? Discuss the merits and demerits of each.</w:t>
      </w:r>
    </w:p>
    <w:p w:rsidR="005600C6" w:rsidRPr="005600C6" w:rsidRDefault="00FC78D3" w:rsidP="005600C6">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bCs/>
          <w:caps/>
          <w:color w:val="009769"/>
          <w:sz w:val="28"/>
          <w:szCs w:val="28"/>
        </w:rPr>
        <w:t xml:space="preserve">       </w:t>
      </w:r>
      <w:r w:rsidR="005600C6" w:rsidRPr="005600C6">
        <w:rPr>
          <w:rFonts w:ascii="Arial" w:eastAsia="Times New Roman" w:hAnsi="Arial" w:cs="Arial"/>
          <w:b/>
          <w:color w:val="000000"/>
          <w:sz w:val="28"/>
          <w:szCs w:val="28"/>
        </w:rPr>
        <w:t xml:space="preserve">The new development in administration that took place during this period </w:t>
      </w:r>
      <w:proofErr w:type="gramStart"/>
      <w:r w:rsidR="005600C6" w:rsidRPr="005600C6">
        <w:rPr>
          <w:rFonts w:ascii="Arial" w:eastAsia="Times New Roman" w:hAnsi="Arial" w:cs="Arial"/>
          <w:b/>
          <w:color w:val="000000"/>
          <w:sz w:val="28"/>
          <w:szCs w:val="28"/>
        </w:rPr>
        <w:t>were</w:t>
      </w:r>
      <w:proofErr w:type="gramEnd"/>
      <w:r w:rsidR="005600C6" w:rsidRPr="005600C6">
        <w:rPr>
          <w:rFonts w:ascii="Arial" w:eastAsia="Times New Roman" w:hAnsi="Arial" w:cs="Arial"/>
          <w:b/>
          <w:color w:val="000000"/>
          <w:sz w:val="28"/>
          <w:szCs w:val="28"/>
        </w:rPr>
        <w:t xml:space="preserve"> as follows:</w:t>
      </w:r>
    </w:p>
    <w:p w:rsidR="005600C6" w:rsidRPr="005600C6" w:rsidRDefault="005600C6" w:rsidP="005600C6">
      <w:pPr>
        <w:numPr>
          <w:ilvl w:val="0"/>
          <w:numId w:val="22"/>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Firstly, the administration became </w:t>
      </w:r>
      <w:proofErr w:type="spellStart"/>
      <w:r w:rsidRPr="005600C6">
        <w:rPr>
          <w:rFonts w:ascii="Arial" w:eastAsia="Times New Roman" w:hAnsi="Arial" w:cs="Arial"/>
          <w:b/>
          <w:color w:val="000000"/>
          <w:sz w:val="28"/>
          <w:szCs w:val="28"/>
        </w:rPr>
        <w:t>decentralised</w:t>
      </w:r>
      <w:proofErr w:type="spellEnd"/>
      <w:r w:rsidRPr="005600C6">
        <w:rPr>
          <w:rFonts w:ascii="Arial" w:eastAsia="Times New Roman" w:hAnsi="Arial" w:cs="Arial"/>
          <w:b/>
          <w:color w:val="000000"/>
          <w:sz w:val="28"/>
          <w:szCs w:val="28"/>
        </w:rPr>
        <w:t>. Local officers were appointed who took their decisions independently.</w:t>
      </w:r>
    </w:p>
    <w:p w:rsidR="005600C6" w:rsidRPr="005600C6" w:rsidRDefault="005600C6" w:rsidP="005600C6">
      <w:pPr>
        <w:numPr>
          <w:ilvl w:val="0"/>
          <w:numId w:val="22"/>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Secondly, these officers were paid through land grants and not cash. They were supposed to collect revenue and submit a part of it to the ruler.</w:t>
      </w:r>
    </w:p>
    <w:p w:rsidR="005600C6" w:rsidRPr="005600C6" w:rsidRDefault="005600C6" w:rsidP="005600C6">
      <w:pPr>
        <w:numPr>
          <w:ilvl w:val="0"/>
          <w:numId w:val="22"/>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Thirdly, these positions became hereditary where son succeeded his father.</w:t>
      </w:r>
    </w:p>
    <w:p w:rsidR="005600C6" w:rsidRPr="005600C6" w:rsidRDefault="005600C6" w:rsidP="005600C6">
      <w:pPr>
        <w:spacing w:after="0"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Merits: The system of administration became very smooth and started running without hassles. There was less hierarchy; quick decisions could be taken.</w:t>
      </w:r>
      <w:r w:rsidRPr="005600C6">
        <w:rPr>
          <w:rFonts w:ascii="Arial" w:eastAsia="Times New Roman" w:hAnsi="Arial" w:cs="Arial"/>
          <w:b/>
          <w:color w:val="000000"/>
          <w:sz w:val="28"/>
          <w:szCs w:val="28"/>
        </w:rPr>
        <w:br/>
      </w:r>
      <w:r w:rsidRPr="005600C6">
        <w:rPr>
          <w:rFonts w:ascii="Arial" w:eastAsia="Times New Roman" w:hAnsi="Arial" w:cs="Arial"/>
          <w:b/>
          <w:color w:val="000000"/>
          <w:sz w:val="28"/>
          <w:szCs w:val="28"/>
        </w:rPr>
        <w:br/>
        <w:t>Demerits: Most officers being almost independent resorted to exhorting more money from the people. In a situation where the ruler was weak, these local officers declared themselves independent from the hold of the emperor.</w:t>
      </w:r>
    </w:p>
    <w:p w:rsidR="005600C6" w:rsidRPr="005600C6" w:rsidRDefault="005600C6" w:rsidP="00FC78D3">
      <w:pPr>
        <w:spacing w:before="300" w:after="300" w:line="240" w:lineRule="auto"/>
        <w:outlineLvl w:val="3"/>
        <w:rPr>
          <w:rFonts w:ascii="Arial" w:eastAsia="Times New Roman" w:hAnsi="Arial" w:cs="Arial"/>
          <w:b/>
          <w:bCs/>
          <w:color w:val="212121"/>
          <w:sz w:val="28"/>
          <w:szCs w:val="28"/>
        </w:rPr>
      </w:pPr>
    </w:p>
    <w:p w:rsidR="005600C6" w:rsidRPr="005600C6" w:rsidRDefault="005600C6" w:rsidP="005600C6">
      <w:pPr>
        <w:spacing w:after="180" w:line="240" w:lineRule="auto"/>
        <w:outlineLvl w:val="3"/>
        <w:rPr>
          <w:rFonts w:ascii="Arial" w:eastAsia="Times New Roman" w:hAnsi="Arial" w:cs="Arial"/>
          <w:b/>
          <w:bCs/>
          <w:color w:val="383838"/>
          <w:sz w:val="28"/>
          <w:szCs w:val="28"/>
        </w:rPr>
      </w:pPr>
    </w:p>
    <w:p w:rsidR="005600C6" w:rsidRPr="005600C6" w:rsidRDefault="00FC78D3" w:rsidP="005600C6">
      <w:pPr>
        <w:spacing w:before="100" w:beforeAutospacing="1" w:after="150" w:line="300" w:lineRule="atLeast"/>
        <w:rPr>
          <w:rFonts w:ascii="Arial" w:eastAsia="Times New Roman" w:hAnsi="Arial" w:cs="Arial"/>
          <w:b/>
          <w:color w:val="000000"/>
          <w:sz w:val="28"/>
          <w:szCs w:val="28"/>
        </w:rPr>
      </w:pPr>
      <w:proofErr w:type="gramStart"/>
      <w:r w:rsidRPr="00CB4458">
        <w:rPr>
          <w:rFonts w:ascii="Arial" w:eastAsia="Times New Roman" w:hAnsi="Arial" w:cs="Arial"/>
          <w:b/>
          <w:color w:val="000000"/>
          <w:sz w:val="28"/>
          <w:szCs w:val="28"/>
        </w:rPr>
        <w:t>9.</w:t>
      </w:r>
      <w:r w:rsidR="005600C6" w:rsidRPr="005600C6">
        <w:rPr>
          <w:rFonts w:ascii="Arial" w:eastAsia="Times New Roman" w:hAnsi="Arial" w:cs="Arial"/>
          <w:b/>
          <w:color w:val="000000"/>
          <w:sz w:val="28"/>
          <w:szCs w:val="28"/>
        </w:rPr>
        <w:t>Do</w:t>
      </w:r>
      <w:proofErr w:type="gramEnd"/>
      <w:r w:rsidR="005600C6" w:rsidRPr="005600C6">
        <w:rPr>
          <w:rFonts w:ascii="Arial" w:eastAsia="Times New Roman" w:hAnsi="Arial" w:cs="Arial"/>
          <w:b/>
          <w:color w:val="000000"/>
          <w:sz w:val="28"/>
          <w:szCs w:val="28"/>
        </w:rPr>
        <w:t xml:space="preserve"> you think a </w:t>
      </w:r>
      <w:proofErr w:type="spellStart"/>
      <w:r w:rsidR="005600C6" w:rsidRPr="005600C6">
        <w:rPr>
          <w:rFonts w:ascii="Arial" w:eastAsia="Times New Roman" w:hAnsi="Arial" w:cs="Arial"/>
          <w:b/>
          <w:color w:val="000000"/>
          <w:sz w:val="28"/>
          <w:szCs w:val="28"/>
        </w:rPr>
        <w:t>prashasti</w:t>
      </w:r>
      <w:proofErr w:type="spellEnd"/>
      <w:r w:rsidR="005600C6" w:rsidRPr="005600C6">
        <w:rPr>
          <w:rFonts w:ascii="Arial" w:eastAsia="Times New Roman" w:hAnsi="Arial" w:cs="Arial"/>
          <w:b/>
          <w:color w:val="000000"/>
          <w:sz w:val="28"/>
          <w:szCs w:val="28"/>
        </w:rPr>
        <w:t xml:space="preserve"> would give accurate information about the ruler? Why or why not?</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proofErr w:type="spellStart"/>
      <w:r w:rsidRPr="00CB4458">
        <w:rPr>
          <w:rFonts w:ascii="Arial" w:eastAsia="Times New Roman" w:hAnsi="Arial" w:cs="Arial"/>
          <w:b/>
          <w:i/>
          <w:iCs/>
          <w:color w:val="000000"/>
          <w:sz w:val="28"/>
          <w:szCs w:val="28"/>
        </w:rPr>
        <w:t>Prashasti</w:t>
      </w:r>
      <w:proofErr w:type="spellEnd"/>
      <w:r w:rsidRPr="005600C6">
        <w:rPr>
          <w:rFonts w:ascii="Arial" w:eastAsia="Times New Roman" w:hAnsi="Arial" w:cs="Arial"/>
          <w:b/>
          <w:color w:val="000000"/>
          <w:sz w:val="28"/>
          <w:szCs w:val="28"/>
        </w:rPr>
        <w:t> is a Sanskrit term, which means 'in praise of'. The term in itself says that it is something that praises the king or the ruler. In my opinion, the </w:t>
      </w:r>
      <w:proofErr w:type="spellStart"/>
      <w:r w:rsidRPr="00CB4458">
        <w:rPr>
          <w:rFonts w:ascii="Arial" w:eastAsia="Times New Roman" w:hAnsi="Arial" w:cs="Arial"/>
          <w:b/>
          <w:i/>
          <w:iCs/>
          <w:color w:val="000000"/>
          <w:sz w:val="28"/>
          <w:szCs w:val="28"/>
        </w:rPr>
        <w:t>prashasti</w:t>
      </w:r>
      <w:proofErr w:type="spellEnd"/>
      <w:r w:rsidRPr="005600C6">
        <w:rPr>
          <w:rFonts w:ascii="Arial" w:eastAsia="Times New Roman" w:hAnsi="Arial" w:cs="Arial"/>
          <w:b/>
          <w:color w:val="000000"/>
          <w:sz w:val="28"/>
          <w:szCs w:val="28"/>
        </w:rPr>
        <w:t xml:space="preserve"> does not provide accurate information about the ruler. It is because the court poets, with the intention of impressing the ruler, would often write exaggerated accounts of the </w:t>
      </w:r>
      <w:r w:rsidRPr="005600C6">
        <w:rPr>
          <w:rFonts w:ascii="Arial" w:eastAsia="Times New Roman" w:hAnsi="Arial" w:cs="Arial"/>
          <w:b/>
          <w:color w:val="000000"/>
          <w:sz w:val="28"/>
          <w:szCs w:val="28"/>
        </w:rPr>
        <w:lastRenderedPageBreak/>
        <w:t>king's achievements. Hence, these</w:t>
      </w:r>
      <w:r w:rsidRPr="00CB4458">
        <w:rPr>
          <w:rFonts w:ascii="Arial" w:eastAsia="Times New Roman" w:hAnsi="Arial" w:cs="Arial"/>
          <w:b/>
          <w:i/>
          <w:iCs/>
          <w:color w:val="000000"/>
          <w:sz w:val="28"/>
          <w:szCs w:val="28"/>
        </w:rPr>
        <w:t> </w:t>
      </w:r>
      <w:proofErr w:type="spellStart"/>
      <w:r w:rsidRPr="00CB4458">
        <w:rPr>
          <w:rFonts w:ascii="Arial" w:eastAsia="Times New Roman" w:hAnsi="Arial" w:cs="Arial"/>
          <w:b/>
          <w:i/>
          <w:iCs/>
          <w:color w:val="000000"/>
          <w:sz w:val="28"/>
          <w:szCs w:val="28"/>
        </w:rPr>
        <w:t>prashastis</w:t>
      </w:r>
      <w:proofErr w:type="spellEnd"/>
      <w:r w:rsidRPr="005600C6">
        <w:rPr>
          <w:rFonts w:ascii="Arial" w:eastAsia="Times New Roman" w:hAnsi="Arial" w:cs="Arial"/>
          <w:b/>
          <w:color w:val="000000"/>
          <w:sz w:val="28"/>
          <w:szCs w:val="28"/>
        </w:rPr>
        <w:t> cannot be relied upon blindly.</w:t>
      </w:r>
    </w:p>
    <w:p w:rsidR="005600C6" w:rsidRPr="005600C6" w:rsidRDefault="005600C6" w:rsidP="005600C6">
      <w:pPr>
        <w:spacing w:before="300" w:after="300" w:line="240" w:lineRule="auto"/>
        <w:jc w:val="center"/>
        <w:outlineLvl w:val="3"/>
        <w:rPr>
          <w:rFonts w:ascii="Arial" w:eastAsia="Times New Roman" w:hAnsi="Arial" w:cs="Arial"/>
          <w:b/>
          <w:bCs/>
          <w:color w:val="212121"/>
          <w:sz w:val="28"/>
          <w:szCs w:val="28"/>
        </w:rPr>
      </w:pPr>
    </w:p>
    <w:p w:rsidR="005600C6" w:rsidRPr="005600C6" w:rsidRDefault="00FC78D3" w:rsidP="005600C6">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bCs/>
          <w:color w:val="383838"/>
          <w:sz w:val="28"/>
          <w:szCs w:val="28"/>
        </w:rPr>
        <w:t>10</w:t>
      </w:r>
      <w:proofErr w:type="gramStart"/>
      <w:r w:rsidRPr="00CB4458">
        <w:rPr>
          <w:rFonts w:ascii="Arial" w:eastAsia="Times New Roman" w:hAnsi="Arial" w:cs="Arial"/>
          <w:b/>
          <w:bCs/>
          <w:color w:val="383838"/>
          <w:sz w:val="28"/>
          <w:szCs w:val="28"/>
        </w:rPr>
        <w:t>.</w:t>
      </w:r>
      <w:r w:rsidR="005600C6" w:rsidRPr="005600C6">
        <w:rPr>
          <w:rFonts w:ascii="Arial" w:eastAsia="Times New Roman" w:hAnsi="Arial" w:cs="Arial"/>
          <w:b/>
          <w:color w:val="000000"/>
          <w:sz w:val="28"/>
          <w:szCs w:val="28"/>
        </w:rPr>
        <w:t>Why</w:t>
      </w:r>
      <w:proofErr w:type="gramEnd"/>
      <w:r w:rsidR="005600C6" w:rsidRPr="005600C6">
        <w:rPr>
          <w:rFonts w:ascii="Arial" w:eastAsia="Times New Roman" w:hAnsi="Arial" w:cs="Arial"/>
          <w:b/>
          <w:color w:val="000000"/>
          <w:sz w:val="28"/>
          <w:szCs w:val="28"/>
        </w:rPr>
        <w:t xml:space="preserve"> did </w:t>
      </w:r>
      <w:proofErr w:type="spellStart"/>
      <w:r w:rsidR="005600C6" w:rsidRPr="005600C6">
        <w:rPr>
          <w:rFonts w:ascii="Arial" w:eastAsia="Times New Roman" w:hAnsi="Arial" w:cs="Arial"/>
          <w:b/>
          <w:color w:val="000000"/>
          <w:sz w:val="28"/>
          <w:szCs w:val="28"/>
        </w:rPr>
        <w:t>Samudragupta</w:t>
      </w:r>
      <w:proofErr w:type="spellEnd"/>
      <w:r w:rsidR="005600C6" w:rsidRPr="005600C6">
        <w:rPr>
          <w:rFonts w:ascii="Arial" w:eastAsia="Times New Roman" w:hAnsi="Arial" w:cs="Arial"/>
          <w:b/>
          <w:color w:val="000000"/>
          <w:sz w:val="28"/>
          <w:szCs w:val="28"/>
        </w:rPr>
        <w:t xml:space="preserve"> decide not to annex the kingdoms of '</w:t>
      </w:r>
      <w:proofErr w:type="spellStart"/>
      <w:r w:rsidR="005600C6" w:rsidRPr="005600C6">
        <w:rPr>
          <w:rFonts w:ascii="Arial" w:eastAsia="Times New Roman" w:hAnsi="Arial" w:cs="Arial"/>
          <w:b/>
          <w:color w:val="000000"/>
          <w:sz w:val="28"/>
          <w:szCs w:val="28"/>
        </w:rPr>
        <w:t>Dakshinapatha</w:t>
      </w:r>
      <w:proofErr w:type="spellEnd"/>
      <w:r w:rsidR="005600C6" w:rsidRPr="005600C6">
        <w:rPr>
          <w:rFonts w:ascii="Arial" w:eastAsia="Times New Roman" w:hAnsi="Arial" w:cs="Arial"/>
          <w:b/>
          <w:color w:val="000000"/>
          <w:sz w:val="28"/>
          <w:szCs w:val="28"/>
        </w:rPr>
        <w:t>'?</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Since </w:t>
      </w:r>
      <w:proofErr w:type="gramStart"/>
      <w:r w:rsidRPr="005600C6">
        <w:rPr>
          <w:rFonts w:ascii="Arial" w:eastAsia="Times New Roman" w:hAnsi="Arial" w:cs="Arial"/>
          <w:b/>
          <w:color w:val="000000"/>
          <w:sz w:val="28"/>
          <w:szCs w:val="28"/>
        </w:rPr>
        <w:t>iron age</w:t>
      </w:r>
      <w:proofErr w:type="gramEnd"/>
      <w:r w:rsidRPr="005600C6">
        <w:rPr>
          <w:rFonts w:ascii="Arial" w:eastAsia="Times New Roman" w:hAnsi="Arial" w:cs="Arial"/>
          <w:b/>
          <w:color w:val="000000"/>
          <w:sz w:val="28"/>
          <w:szCs w:val="28"/>
        </w:rPr>
        <w:t>, the term </w:t>
      </w:r>
      <w:proofErr w:type="spellStart"/>
      <w:r w:rsidRPr="005600C6">
        <w:rPr>
          <w:rFonts w:ascii="Arial" w:eastAsia="Times New Roman" w:hAnsi="Arial" w:cs="Arial"/>
          <w:b/>
          <w:color w:val="000000"/>
          <w:sz w:val="28"/>
          <w:szCs w:val="28"/>
        </w:rPr>
        <w:t>Dakshinapath</w:t>
      </w:r>
      <w:proofErr w:type="spellEnd"/>
      <w:r w:rsidRPr="005600C6">
        <w:rPr>
          <w:rFonts w:ascii="Arial" w:eastAsia="Times New Roman" w:hAnsi="Arial" w:cs="Arial"/>
          <w:b/>
          <w:color w:val="000000"/>
          <w:sz w:val="28"/>
          <w:szCs w:val="28"/>
        </w:rPr>
        <w:t> was used to describe the southern highway connecting </w:t>
      </w:r>
      <w:proofErr w:type="spellStart"/>
      <w:r w:rsidRPr="005600C6">
        <w:rPr>
          <w:rFonts w:ascii="Arial" w:eastAsia="Times New Roman" w:hAnsi="Arial" w:cs="Arial"/>
          <w:b/>
          <w:color w:val="000000"/>
          <w:sz w:val="28"/>
          <w:szCs w:val="28"/>
        </w:rPr>
        <w:t>Pataliputra</w:t>
      </w:r>
      <w:proofErr w:type="spellEnd"/>
      <w:r w:rsidRPr="005600C6">
        <w:rPr>
          <w:rFonts w:ascii="Arial" w:eastAsia="Times New Roman" w:hAnsi="Arial" w:cs="Arial"/>
          <w:b/>
          <w:color w:val="000000"/>
          <w:sz w:val="28"/>
          <w:szCs w:val="28"/>
        </w:rPr>
        <w:t> to southern Godavari kingdom. ​</w:t>
      </w:r>
      <w:proofErr w:type="spellStart"/>
      <w:r w:rsidRPr="005600C6">
        <w:rPr>
          <w:rFonts w:ascii="Arial" w:eastAsia="Times New Roman" w:hAnsi="Arial" w:cs="Arial"/>
          <w:b/>
          <w:color w:val="000000"/>
          <w:sz w:val="28"/>
          <w:szCs w:val="28"/>
        </w:rPr>
        <w:t>Samudragupta</w:t>
      </w:r>
      <w:proofErr w:type="spellEnd"/>
      <w:r w:rsidRPr="005600C6">
        <w:rPr>
          <w:rFonts w:ascii="Arial" w:eastAsia="Times New Roman" w:hAnsi="Arial" w:cs="Arial"/>
          <w:b/>
          <w:color w:val="000000"/>
          <w:sz w:val="28"/>
          <w:szCs w:val="28"/>
        </w:rPr>
        <w:t xml:space="preserve"> was a powerful king who wanted to expand his glory and power by making a powerful kingdom. He attacked the rulers of </w:t>
      </w:r>
      <w:proofErr w:type="spellStart"/>
      <w:r w:rsidRPr="005600C6">
        <w:rPr>
          <w:rFonts w:ascii="Arial" w:eastAsia="Times New Roman" w:hAnsi="Arial" w:cs="Arial"/>
          <w:b/>
          <w:color w:val="000000"/>
          <w:sz w:val="28"/>
          <w:szCs w:val="28"/>
        </w:rPr>
        <w:t>Dakshinapath</w:t>
      </w:r>
      <w:proofErr w:type="spellEnd"/>
      <w:r w:rsidRPr="005600C6">
        <w:rPr>
          <w:rFonts w:ascii="Arial" w:eastAsia="Times New Roman" w:hAnsi="Arial" w:cs="Arial"/>
          <w:b/>
          <w:color w:val="000000"/>
          <w:sz w:val="28"/>
          <w:szCs w:val="28"/>
        </w:rPr>
        <w:t xml:space="preserve"> but later he restored them to their kingdoms after they accepted his suzerainty and </w:t>
      </w:r>
      <w:proofErr w:type="spellStart"/>
      <w:r w:rsidRPr="005600C6">
        <w:rPr>
          <w:rFonts w:ascii="Arial" w:eastAsia="Times New Roman" w:hAnsi="Arial" w:cs="Arial"/>
          <w:b/>
          <w:color w:val="000000"/>
          <w:sz w:val="28"/>
          <w:szCs w:val="28"/>
        </w:rPr>
        <w:t>overlordship</w:t>
      </w:r>
      <w:proofErr w:type="spellEnd"/>
      <w:r w:rsidRPr="005600C6">
        <w:rPr>
          <w:rFonts w:ascii="Arial" w:eastAsia="Times New Roman" w:hAnsi="Arial" w:cs="Arial"/>
          <w:b/>
          <w:color w:val="000000"/>
          <w:sz w:val="28"/>
          <w:szCs w:val="28"/>
        </w:rPr>
        <w:t>. </w:t>
      </w:r>
      <w:r w:rsidRPr="005600C6">
        <w:rPr>
          <w:rFonts w:ascii="Arial" w:eastAsia="Times New Roman" w:hAnsi="Arial" w:cs="Arial"/>
          <w:b/>
          <w:color w:val="000000"/>
          <w:sz w:val="28"/>
          <w:szCs w:val="28"/>
        </w:rPr>
        <w:br/>
      </w:r>
      <w:proofErr w:type="spellStart"/>
      <w:r w:rsidRPr="005600C6">
        <w:rPr>
          <w:rFonts w:ascii="Arial" w:eastAsia="Times New Roman" w:hAnsi="Arial" w:cs="Arial"/>
          <w:b/>
          <w:color w:val="000000"/>
          <w:sz w:val="28"/>
          <w:szCs w:val="28"/>
        </w:rPr>
        <w:t>Samudragupta's</w:t>
      </w:r>
      <w:proofErr w:type="spellEnd"/>
      <w:r w:rsidRPr="005600C6">
        <w:rPr>
          <w:rFonts w:ascii="Arial" w:eastAsia="Times New Roman" w:hAnsi="Arial" w:cs="Arial"/>
          <w:b/>
          <w:color w:val="000000"/>
          <w:sz w:val="28"/>
          <w:szCs w:val="28"/>
        </w:rPr>
        <w:t xml:space="preserve"> decision was driven not only by generosity but also by strategic motives. He estimated that in the absence of proper transportation link between the north and south India, governing such a wide kingdom would be impossible. From his centre of power in the north, efficiently managing the far flung </w:t>
      </w:r>
      <w:proofErr w:type="spellStart"/>
      <w:r w:rsidRPr="005600C6">
        <w:rPr>
          <w:rFonts w:ascii="Arial" w:eastAsia="Times New Roman" w:hAnsi="Arial" w:cs="Arial"/>
          <w:b/>
          <w:color w:val="000000"/>
          <w:sz w:val="28"/>
          <w:szCs w:val="28"/>
        </w:rPr>
        <w:t>Dakshinapath</w:t>
      </w:r>
      <w:proofErr w:type="spellEnd"/>
      <w:r w:rsidRPr="005600C6">
        <w:rPr>
          <w:rFonts w:ascii="Arial" w:eastAsia="Times New Roman" w:hAnsi="Arial" w:cs="Arial"/>
          <w:b/>
          <w:color w:val="000000"/>
          <w:sz w:val="28"/>
          <w:szCs w:val="28"/>
        </w:rPr>
        <w:t xml:space="preserve"> would have been really difficult. That is why he gave up his idea of directly controlling the </w:t>
      </w:r>
      <w:proofErr w:type="spellStart"/>
      <w:r w:rsidRPr="005600C6">
        <w:rPr>
          <w:rFonts w:ascii="Arial" w:eastAsia="Times New Roman" w:hAnsi="Arial" w:cs="Arial"/>
          <w:b/>
          <w:color w:val="000000"/>
          <w:sz w:val="28"/>
          <w:szCs w:val="28"/>
        </w:rPr>
        <w:t>Dakshinapath</w:t>
      </w:r>
      <w:proofErr w:type="spellEnd"/>
      <w:r w:rsidRPr="005600C6">
        <w:rPr>
          <w:rFonts w:ascii="Arial" w:eastAsia="Times New Roman" w:hAnsi="Arial" w:cs="Arial"/>
          <w:b/>
          <w:color w:val="000000"/>
          <w:sz w:val="28"/>
          <w:szCs w:val="28"/>
        </w:rPr>
        <w:t>.</w:t>
      </w:r>
    </w:p>
    <w:p w:rsidR="005600C6" w:rsidRPr="005600C6" w:rsidRDefault="00FC78D3" w:rsidP="005600C6">
      <w:pPr>
        <w:spacing w:before="100" w:beforeAutospacing="1" w:after="150" w:line="300" w:lineRule="atLeast"/>
        <w:rPr>
          <w:rFonts w:ascii="Arial" w:eastAsia="Times New Roman" w:hAnsi="Arial" w:cs="Arial"/>
          <w:b/>
          <w:color w:val="000000"/>
          <w:sz w:val="28"/>
          <w:szCs w:val="28"/>
        </w:rPr>
      </w:pPr>
      <w:r w:rsidRPr="00CB4458">
        <w:rPr>
          <w:rFonts w:ascii="Arial" w:eastAsia="Times New Roman" w:hAnsi="Arial" w:cs="Arial"/>
          <w:b/>
          <w:bCs/>
          <w:color w:val="383838"/>
          <w:sz w:val="28"/>
          <w:szCs w:val="28"/>
        </w:rPr>
        <w:t>11</w:t>
      </w:r>
      <w:proofErr w:type="gramStart"/>
      <w:r w:rsidRPr="00CB4458">
        <w:rPr>
          <w:rFonts w:ascii="Arial" w:eastAsia="Times New Roman" w:hAnsi="Arial" w:cs="Arial"/>
          <w:b/>
          <w:bCs/>
          <w:color w:val="383838"/>
          <w:sz w:val="28"/>
          <w:szCs w:val="28"/>
        </w:rPr>
        <w:t>.</w:t>
      </w:r>
      <w:r w:rsidR="005600C6" w:rsidRPr="005600C6">
        <w:rPr>
          <w:rFonts w:ascii="Arial" w:eastAsia="Times New Roman" w:hAnsi="Arial" w:cs="Arial"/>
          <w:b/>
          <w:color w:val="000000"/>
          <w:sz w:val="28"/>
          <w:szCs w:val="28"/>
        </w:rPr>
        <w:t>What</w:t>
      </w:r>
      <w:proofErr w:type="gramEnd"/>
      <w:r w:rsidR="005600C6" w:rsidRPr="005600C6">
        <w:rPr>
          <w:rFonts w:ascii="Arial" w:eastAsia="Times New Roman" w:hAnsi="Arial" w:cs="Arial"/>
          <w:b/>
          <w:color w:val="000000"/>
          <w:sz w:val="28"/>
          <w:szCs w:val="28"/>
        </w:rPr>
        <w:t xml:space="preserve"> are the fears associated with an administrative post becoming hereditary?</w:t>
      </w:r>
    </w:p>
    <w:p w:rsidR="005600C6" w:rsidRPr="005600C6" w:rsidRDefault="005600C6" w:rsidP="005600C6">
      <w:pPr>
        <w:spacing w:before="100" w:beforeAutospacing="1" w:after="150" w:line="300" w:lineRule="atLeast"/>
        <w:rPr>
          <w:rFonts w:ascii="Arial" w:eastAsia="Times New Roman" w:hAnsi="Arial" w:cs="Arial"/>
          <w:b/>
          <w:color w:val="000000"/>
          <w:sz w:val="28"/>
          <w:szCs w:val="28"/>
        </w:rPr>
      </w:pPr>
      <w:r w:rsidRPr="005600C6">
        <w:rPr>
          <w:rFonts w:ascii="Arial" w:eastAsia="Times New Roman" w:hAnsi="Arial" w:cs="Arial"/>
          <w:b/>
          <w:color w:val="000000"/>
          <w:sz w:val="28"/>
          <w:szCs w:val="28"/>
        </w:rPr>
        <w:t>The fears associated with an administrative post becoming hereditary are as follows:</w:t>
      </w:r>
    </w:p>
    <w:p w:rsidR="005600C6" w:rsidRPr="005600C6" w:rsidRDefault="005600C6" w:rsidP="005600C6">
      <w:pPr>
        <w:numPr>
          <w:ilvl w:val="0"/>
          <w:numId w:val="23"/>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Once the post becomes hereditary, the person holding the post would gradually become independent of the ruler or the king.</w:t>
      </w:r>
    </w:p>
    <w:p w:rsidR="005600C6" w:rsidRPr="005600C6" w:rsidRDefault="005600C6" w:rsidP="005600C6">
      <w:pPr>
        <w:numPr>
          <w:ilvl w:val="0"/>
          <w:numId w:val="23"/>
        </w:numPr>
        <w:spacing w:before="100" w:beforeAutospacing="1" w:after="100" w:afterAutospacing="1" w:line="240" w:lineRule="auto"/>
        <w:rPr>
          <w:rFonts w:ascii="Arial" w:eastAsia="Times New Roman" w:hAnsi="Arial" w:cs="Arial"/>
          <w:b/>
          <w:color w:val="000000"/>
          <w:sz w:val="28"/>
          <w:szCs w:val="28"/>
        </w:rPr>
      </w:pPr>
      <w:r w:rsidRPr="005600C6">
        <w:rPr>
          <w:rFonts w:ascii="Arial" w:eastAsia="Times New Roman" w:hAnsi="Arial" w:cs="Arial"/>
          <w:b/>
          <w:color w:val="000000"/>
          <w:sz w:val="28"/>
          <w:szCs w:val="28"/>
        </w:rPr>
        <w:t xml:space="preserve">When the ruler appoints some person for the post, he thoroughly inquires about his qualities and potentials. Only the eligible could come to the seat. However, in the absence of </w:t>
      </w:r>
      <w:proofErr w:type="gramStart"/>
      <w:r w:rsidRPr="005600C6">
        <w:rPr>
          <w:rFonts w:ascii="Arial" w:eastAsia="Times New Roman" w:hAnsi="Arial" w:cs="Arial"/>
          <w:b/>
          <w:color w:val="000000"/>
          <w:sz w:val="28"/>
          <w:szCs w:val="28"/>
        </w:rPr>
        <w:t>this criteria</w:t>
      </w:r>
      <w:proofErr w:type="gramEnd"/>
      <w:r w:rsidRPr="005600C6">
        <w:rPr>
          <w:rFonts w:ascii="Arial" w:eastAsia="Times New Roman" w:hAnsi="Arial" w:cs="Arial"/>
          <w:b/>
          <w:color w:val="000000"/>
          <w:sz w:val="28"/>
          <w:szCs w:val="28"/>
        </w:rPr>
        <w:t>, the hereditary seat often gets transferred to the weak or the non-eligible candidate.</w:t>
      </w:r>
    </w:p>
    <w:p w:rsidR="005600C6" w:rsidRPr="005600C6" w:rsidRDefault="005600C6" w:rsidP="005600C6">
      <w:pPr>
        <w:spacing w:after="0" w:line="240" w:lineRule="auto"/>
        <w:rPr>
          <w:rFonts w:ascii="Times New Roman" w:eastAsia="Times New Roman" w:hAnsi="Times New Roman" w:cs="Times New Roman"/>
          <w:b/>
          <w:sz w:val="28"/>
          <w:szCs w:val="28"/>
        </w:rPr>
      </w:pPr>
      <w:r w:rsidRPr="005600C6">
        <w:rPr>
          <w:rFonts w:ascii="Arial" w:eastAsia="Times New Roman" w:hAnsi="Arial" w:cs="Arial"/>
          <w:b/>
          <w:color w:val="000000"/>
          <w:sz w:val="28"/>
          <w:szCs w:val="28"/>
        </w:rPr>
        <w:br/>
      </w:r>
    </w:p>
    <w:p w:rsidR="00D16506" w:rsidRPr="00CB4458" w:rsidRDefault="00D16506" w:rsidP="005600C6">
      <w:pPr>
        <w:rPr>
          <w:b/>
          <w:sz w:val="28"/>
          <w:szCs w:val="28"/>
        </w:rPr>
      </w:pPr>
    </w:p>
    <w:sectPr w:rsidR="00D16506" w:rsidRPr="00CB4458" w:rsidSect="007877F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4A4"/>
    <w:multiLevelType w:val="multilevel"/>
    <w:tmpl w:val="E1C60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46C5965"/>
    <w:multiLevelType w:val="multilevel"/>
    <w:tmpl w:val="64E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404F8"/>
    <w:multiLevelType w:val="multilevel"/>
    <w:tmpl w:val="893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933D6"/>
    <w:multiLevelType w:val="multilevel"/>
    <w:tmpl w:val="95D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85694"/>
    <w:multiLevelType w:val="multilevel"/>
    <w:tmpl w:val="61BE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67FF4"/>
    <w:multiLevelType w:val="multilevel"/>
    <w:tmpl w:val="362C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436AC"/>
    <w:multiLevelType w:val="multilevel"/>
    <w:tmpl w:val="4AF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B181A"/>
    <w:multiLevelType w:val="multilevel"/>
    <w:tmpl w:val="C61E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F5EE9"/>
    <w:multiLevelType w:val="multilevel"/>
    <w:tmpl w:val="9A2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7286D"/>
    <w:multiLevelType w:val="multilevel"/>
    <w:tmpl w:val="1BB8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42C56"/>
    <w:multiLevelType w:val="multilevel"/>
    <w:tmpl w:val="35FC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425A5D"/>
    <w:multiLevelType w:val="multilevel"/>
    <w:tmpl w:val="D6EE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053B5"/>
    <w:multiLevelType w:val="multilevel"/>
    <w:tmpl w:val="3CE0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A717A"/>
    <w:multiLevelType w:val="multilevel"/>
    <w:tmpl w:val="579E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B606B"/>
    <w:multiLevelType w:val="multilevel"/>
    <w:tmpl w:val="67A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32113A"/>
    <w:multiLevelType w:val="multilevel"/>
    <w:tmpl w:val="20EA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BA6C4E"/>
    <w:multiLevelType w:val="multilevel"/>
    <w:tmpl w:val="9B4C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027204"/>
    <w:multiLevelType w:val="multilevel"/>
    <w:tmpl w:val="A66A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35B3F"/>
    <w:multiLevelType w:val="multilevel"/>
    <w:tmpl w:val="88A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D27C7"/>
    <w:multiLevelType w:val="multilevel"/>
    <w:tmpl w:val="5D30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3A5573"/>
    <w:multiLevelType w:val="multilevel"/>
    <w:tmpl w:val="DBBA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439F3"/>
    <w:multiLevelType w:val="multilevel"/>
    <w:tmpl w:val="AF76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BD6272"/>
    <w:multiLevelType w:val="multilevel"/>
    <w:tmpl w:val="F9E4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9"/>
  </w:num>
  <w:num w:numId="4">
    <w:abstractNumId w:val="11"/>
  </w:num>
  <w:num w:numId="5">
    <w:abstractNumId w:val="13"/>
  </w:num>
  <w:num w:numId="6">
    <w:abstractNumId w:val="18"/>
  </w:num>
  <w:num w:numId="7">
    <w:abstractNumId w:val="22"/>
  </w:num>
  <w:num w:numId="8">
    <w:abstractNumId w:val="10"/>
  </w:num>
  <w:num w:numId="9">
    <w:abstractNumId w:val="9"/>
  </w:num>
  <w:num w:numId="10">
    <w:abstractNumId w:val="2"/>
  </w:num>
  <w:num w:numId="11">
    <w:abstractNumId w:val="6"/>
  </w:num>
  <w:num w:numId="12">
    <w:abstractNumId w:val="3"/>
  </w:num>
  <w:num w:numId="13">
    <w:abstractNumId w:val="12"/>
  </w:num>
  <w:num w:numId="14">
    <w:abstractNumId w:val="8"/>
  </w:num>
  <w:num w:numId="15">
    <w:abstractNumId w:val="17"/>
  </w:num>
  <w:num w:numId="16">
    <w:abstractNumId w:val="16"/>
  </w:num>
  <w:num w:numId="17">
    <w:abstractNumId w:val="21"/>
  </w:num>
  <w:num w:numId="18">
    <w:abstractNumId w:val="14"/>
  </w:num>
  <w:num w:numId="19">
    <w:abstractNumId w:val="20"/>
  </w:num>
  <w:num w:numId="20">
    <w:abstractNumId w:val="7"/>
  </w:num>
  <w:num w:numId="21">
    <w:abstractNumId w:val="4"/>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3DB"/>
    <w:rsid w:val="003553DB"/>
    <w:rsid w:val="005600C6"/>
    <w:rsid w:val="007877F9"/>
    <w:rsid w:val="00CB4458"/>
    <w:rsid w:val="00D16506"/>
    <w:rsid w:val="00FC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06"/>
  </w:style>
  <w:style w:type="paragraph" w:styleId="Heading1">
    <w:name w:val="heading 1"/>
    <w:basedOn w:val="Normal"/>
    <w:link w:val="Heading1Char"/>
    <w:uiPriority w:val="9"/>
    <w:qFormat/>
    <w:rsid w:val="003553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53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53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3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53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53D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553DB"/>
    <w:rPr>
      <w:color w:val="0000FF"/>
      <w:u w:val="single"/>
    </w:rPr>
  </w:style>
  <w:style w:type="character" w:customStyle="1" w:styleId="d-none">
    <w:name w:val="d-none"/>
    <w:basedOn w:val="DefaultParagraphFont"/>
    <w:rsid w:val="003553DB"/>
  </w:style>
  <w:style w:type="character" w:customStyle="1" w:styleId="text-uppercase">
    <w:name w:val="text-uppercase"/>
    <w:basedOn w:val="DefaultParagraphFont"/>
    <w:rsid w:val="003553DB"/>
  </w:style>
  <w:style w:type="character" w:customStyle="1" w:styleId="share-btn-group">
    <w:name w:val="share-btn-group"/>
    <w:basedOn w:val="DefaultParagraphFont"/>
    <w:rsid w:val="003553DB"/>
  </w:style>
  <w:style w:type="paragraph" w:styleId="NormalWeb">
    <w:name w:val="Normal (Web)"/>
    <w:basedOn w:val="Normal"/>
    <w:uiPriority w:val="99"/>
    <w:semiHidden/>
    <w:unhideWhenUsed/>
    <w:rsid w:val="003553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3DB"/>
    <w:rPr>
      <w:b/>
      <w:bCs/>
    </w:rPr>
  </w:style>
  <w:style w:type="character" w:styleId="Emphasis">
    <w:name w:val="Emphasis"/>
    <w:basedOn w:val="DefaultParagraphFont"/>
    <w:uiPriority w:val="20"/>
    <w:qFormat/>
    <w:rsid w:val="003553DB"/>
    <w:rPr>
      <w:i/>
      <w:iCs/>
    </w:rPr>
  </w:style>
  <w:style w:type="paragraph" w:customStyle="1" w:styleId="forclassten">
    <w:name w:val="forclassten"/>
    <w:basedOn w:val="Normal"/>
    <w:rsid w:val="00355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732371">
      <w:bodyDiv w:val="1"/>
      <w:marLeft w:val="0"/>
      <w:marRight w:val="0"/>
      <w:marTop w:val="0"/>
      <w:marBottom w:val="0"/>
      <w:divBdr>
        <w:top w:val="none" w:sz="0" w:space="0" w:color="auto"/>
        <w:left w:val="none" w:sz="0" w:space="0" w:color="auto"/>
        <w:bottom w:val="none" w:sz="0" w:space="0" w:color="auto"/>
        <w:right w:val="none" w:sz="0" w:space="0" w:color="auto"/>
      </w:divBdr>
      <w:divsChild>
        <w:div w:id="135072440">
          <w:marLeft w:val="0"/>
          <w:marRight w:val="0"/>
          <w:marTop w:val="0"/>
          <w:marBottom w:val="0"/>
          <w:divBdr>
            <w:top w:val="none" w:sz="0" w:space="0" w:color="auto"/>
            <w:left w:val="none" w:sz="0" w:space="0" w:color="auto"/>
            <w:bottom w:val="none" w:sz="0" w:space="0" w:color="auto"/>
            <w:right w:val="none" w:sz="0" w:space="0" w:color="auto"/>
          </w:divBdr>
        </w:div>
        <w:div w:id="1266961367">
          <w:marLeft w:val="0"/>
          <w:marRight w:val="0"/>
          <w:marTop w:val="0"/>
          <w:marBottom w:val="0"/>
          <w:divBdr>
            <w:top w:val="none" w:sz="0" w:space="0" w:color="auto"/>
            <w:left w:val="none" w:sz="0" w:space="0" w:color="auto"/>
            <w:bottom w:val="single" w:sz="6" w:space="23" w:color="DDDDDD"/>
            <w:right w:val="none" w:sz="0" w:space="0" w:color="auto"/>
          </w:divBdr>
        </w:div>
        <w:div w:id="646668412">
          <w:marLeft w:val="0"/>
          <w:marRight w:val="0"/>
          <w:marTop w:val="0"/>
          <w:marBottom w:val="0"/>
          <w:divBdr>
            <w:top w:val="none" w:sz="0" w:space="0" w:color="auto"/>
            <w:left w:val="none" w:sz="0" w:space="0" w:color="auto"/>
            <w:bottom w:val="none" w:sz="0" w:space="0" w:color="auto"/>
            <w:right w:val="none" w:sz="0" w:space="0" w:color="auto"/>
          </w:divBdr>
        </w:div>
        <w:div w:id="155154192">
          <w:marLeft w:val="0"/>
          <w:marRight w:val="0"/>
          <w:marTop w:val="0"/>
          <w:marBottom w:val="0"/>
          <w:divBdr>
            <w:top w:val="none" w:sz="0" w:space="0" w:color="auto"/>
            <w:left w:val="none" w:sz="0" w:space="0" w:color="auto"/>
            <w:bottom w:val="single" w:sz="6" w:space="23" w:color="DDDDDD"/>
            <w:right w:val="none" w:sz="0" w:space="0" w:color="auto"/>
          </w:divBdr>
        </w:div>
        <w:div w:id="1514808167">
          <w:marLeft w:val="0"/>
          <w:marRight w:val="0"/>
          <w:marTop w:val="0"/>
          <w:marBottom w:val="0"/>
          <w:divBdr>
            <w:top w:val="none" w:sz="0" w:space="0" w:color="auto"/>
            <w:left w:val="none" w:sz="0" w:space="0" w:color="auto"/>
            <w:bottom w:val="none" w:sz="0" w:space="0" w:color="auto"/>
            <w:right w:val="none" w:sz="0" w:space="0" w:color="auto"/>
          </w:divBdr>
        </w:div>
        <w:div w:id="1172985926">
          <w:marLeft w:val="0"/>
          <w:marRight w:val="0"/>
          <w:marTop w:val="0"/>
          <w:marBottom w:val="0"/>
          <w:divBdr>
            <w:top w:val="none" w:sz="0" w:space="0" w:color="auto"/>
            <w:left w:val="none" w:sz="0" w:space="0" w:color="auto"/>
            <w:bottom w:val="single" w:sz="6" w:space="23" w:color="DDDDDD"/>
            <w:right w:val="none" w:sz="0" w:space="0" w:color="auto"/>
          </w:divBdr>
        </w:div>
        <w:div w:id="203373308">
          <w:marLeft w:val="0"/>
          <w:marRight w:val="0"/>
          <w:marTop w:val="0"/>
          <w:marBottom w:val="0"/>
          <w:divBdr>
            <w:top w:val="none" w:sz="0" w:space="0" w:color="auto"/>
            <w:left w:val="none" w:sz="0" w:space="0" w:color="auto"/>
            <w:bottom w:val="none" w:sz="0" w:space="0" w:color="auto"/>
            <w:right w:val="none" w:sz="0" w:space="0" w:color="auto"/>
          </w:divBdr>
        </w:div>
        <w:div w:id="856966668">
          <w:marLeft w:val="0"/>
          <w:marRight w:val="0"/>
          <w:marTop w:val="0"/>
          <w:marBottom w:val="0"/>
          <w:divBdr>
            <w:top w:val="none" w:sz="0" w:space="0" w:color="auto"/>
            <w:left w:val="none" w:sz="0" w:space="0" w:color="auto"/>
            <w:bottom w:val="single" w:sz="6" w:space="23" w:color="DDDDDD"/>
            <w:right w:val="none" w:sz="0" w:space="0" w:color="auto"/>
          </w:divBdr>
        </w:div>
        <w:div w:id="1547526345">
          <w:marLeft w:val="0"/>
          <w:marRight w:val="0"/>
          <w:marTop w:val="0"/>
          <w:marBottom w:val="0"/>
          <w:divBdr>
            <w:top w:val="none" w:sz="0" w:space="0" w:color="auto"/>
            <w:left w:val="none" w:sz="0" w:space="0" w:color="auto"/>
            <w:bottom w:val="none" w:sz="0" w:space="0" w:color="auto"/>
            <w:right w:val="none" w:sz="0" w:space="0" w:color="auto"/>
          </w:divBdr>
        </w:div>
        <w:div w:id="1494445951">
          <w:marLeft w:val="0"/>
          <w:marRight w:val="0"/>
          <w:marTop w:val="0"/>
          <w:marBottom w:val="0"/>
          <w:divBdr>
            <w:top w:val="none" w:sz="0" w:space="0" w:color="auto"/>
            <w:left w:val="none" w:sz="0" w:space="0" w:color="auto"/>
            <w:bottom w:val="single" w:sz="6" w:space="23" w:color="DDDDDD"/>
            <w:right w:val="none" w:sz="0" w:space="0" w:color="auto"/>
          </w:divBdr>
        </w:div>
        <w:div w:id="1956053751">
          <w:marLeft w:val="0"/>
          <w:marRight w:val="0"/>
          <w:marTop w:val="0"/>
          <w:marBottom w:val="0"/>
          <w:divBdr>
            <w:top w:val="none" w:sz="0" w:space="0" w:color="auto"/>
            <w:left w:val="none" w:sz="0" w:space="0" w:color="auto"/>
            <w:bottom w:val="none" w:sz="0" w:space="0" w:color="auto"/>
            <w:right w:val="none" w:sz="0" w:space="0" w:color="auto"/>
          </w:divBdr>
        </w:div>
        <w:div w:id="1307903542">
          <w:marLeft w:val="0"/>
          <w:marRight w:val="0"/>
          <w:marTop w:val="0"/>
          <w:marBottom w:val="0"/>
          <w:divBdr>
            <w:top w:val="none" w:sz="0" w:space="0" w:color="auto"/>
            <w:left w:val="none" w:sz="0" w:space="0" w:color="auto"/>
            <w:bottom w:val="single" w:sz="6" w:space="23" w:color="DDDDDD"/>
            <w:right w:val="none" w:sz="0" w:space="0" w:color="auto"/>
          </w:divBdr>
        </w:div>
        <w:div w:id="1257792457">
          <w:marLeft w:val="0"/>
          <w:marRight w:val="0"/>
          <w:marTop w:val="0"/>
          <w:marBottom w:val="0"/>
          <w:divBdr>
            <w:top w:val="none" w:sz="0" w:space="0" w:color="auto"/>
            <w:left w:val="none" w:sz="0" w:space="0" w:color="auto"/>
            <w:bottom w:val="none" w:sz="0" w:space="0" w:color="auto"/>
            <w:right w:val="none" w:sz="0" w:space="0" w:color="auto"/>
          </w:divBdr>
        </w:div>
        <w:div w:id="767654274">
          <w:marLeft w:val="0"/>
          <w:marRight w:val="0"/>
          <w:marTop w:val="0"/>
          <w:marBottom w:val="0"/>
          <w:divBdr>
            <w:top w:val="none" w:sz="0" w:space="0" w:color="auto"/>
            <w:left w:val="none" w:sz="0" w:space="0" w:color="auto"/>
            <w:bottom w:val="single" w:sz="6" w:space="23" w:color="DDDDDD"/>
            <w:right w:val="none" w:sz="0" w:space="0" w:color="auto"/>
          </w:divBdr>
        </w:div>
        <w:div w:id="650988638">
          <w:marLeft w:val="0"/>
          <w:marRight w:val="0"/>
          <w:marTop w:val="0"/>
          <w:marBottom w:val="0"/>
          <w:divBdr>
            <w:top w:val="none" w:sz="0" w:space="0" w:color="auto"/>
            <w:left w:val="none" w:sz="0" w:space="0" w:color="auto"/>
            <w:bottom w:val="none" w:sz="0" w:space="0" w:color="auto"/>
            <w:right w:val="none" w:sz="0" w:space="0" w:color="auto"/>
          </w:divBdr>
        </w:div>
        <w:div w:id="867375916">
          <w:marLeft w:val="0"/>
          <w:marRight w:val="0"/>
          <w:marTop w:val="0"/>
          <w:marBottom w:val="0"/>
          <w:divBdr>
            <w:top w:val="none" w:sz="0" w:space="0" w:color="auto"/>
            <w:left w:val="none" w:sz="0" w:space="0" w:color="auto"/>
            <w:bottom w:val="single" w:sz="6" w:space="23" w:color="DDDDDD"/>
            <w:right w:val="none" w:sz="0" w:space="0" w:color="auto"/>
          </w:divBdr>
        </w:div>
        <w:div w:id="1935549190">
          <w:marLeft w:val="0"/>
          <w:marRight w:val="0"/>
          <w:marTop w:val="0"/>
          <w:marBottom w:val="0"/>
          <w:divBdr>
            <w:top w:val="none" w:sz="0" w:space="0" w:color="auto"/>
            <w:left w:val="none" w:sz="0" w:space="0" w:color="auto"/>
            <w:bottom w:val="none" w:sz="0" w:space="0" w:color="auto"/>
            <w:right w:val="none" w:sz="0" w:space="0" w:color="auto"/>
          </w:divBdr>
        </w:div>
        <w:div w:id="1055080807">
          <w:marLeft w:val="0"/>
          <w:marRight w:val="0"/>
          <w:marTop w:val="0"/>
          <w:marBottom w:val="0"/>
          <w:divBdr>
            <w:top w:val="none" w:sz="0" w:space="0" w:color="auto"/>
            <w:left w:val="none" w:sz="0" w:space="0" w:color="auto"/>
            <w:bottom w:val="single" w:sz="6" w:space="23" w:color="DDDDDD"/>
            <w:right w:val="none" w:sz="0" w:space="0" w:color="auto"/>
          </w:divBdr>
        </w:div>
        <w:div w:id="830873457">
          <w:marLeft w:val="0"/>
          <w:marRight w:val="0"/>
          <w:marTop w:val="0"/>
          <w:marBottom w:val="0"/>
          <w:divBdr>
            <w:top w:val="none" w:sz="0" w:space="0" w:color="auto"/>
            <w:left w:val="none" w:sz="0" w:space="0" w:color="auto"/>
            <w:bottom w:val="none" w:sz="0" w:space="0" w:color="auto"/>
            <w:right w:val="none" w:sz="0" w:space="0" w:color="auto"/>
          </w:divBdr>
        </w:div>
        <w:div w:id="1350981699">
          <w:marLeft w:val="0"/>
          <w:marRight w:val="0"/>
          <w:marTop w:val="0"/>
          <w:marBottom w:val="0"/>
          <w:divBdr>
            <w:top w:val="none" w:sz="0" w:space="0" w:color="auto"/>
            <w:left w:val="none" w:sz="0" w:space="0" w:color="auto"/>
            <w:bottom w:val="single" w:sz="6" w:space="23" w:color="DDDDDD"/>
            <w:right w:val="none" w:sz="0" w:space="0" w:color="auto"/>
          </w:divBdr>
        </w:div>
        <w:div w:id="517081489">
          <w:marLeft w:val="0"/>
          <w:marRight w:val="0"/>
          <w:marTop w:val="0"/>
          <w:marBottom w:val="0"/>
          <w:divBdr>
            <w:top w:val="none" w:sz="0" w:space="0" w:color="auto"/>
            <w:left w:val="none" w:sz="0" w:space="0" w:color="auto"/>
            <w:bottom w:val="none" w:sz="0" w:space="0" w:color="auto"/>
            <w:right w:val="none" w:sz="0" w:space="0" w:color="auto"/>
          </w:divBdr>
        </w:div>
        <w:div w:id="881482005">
          <w:marLeft w:val="0"/>
          <w:marRight w:val="0"/>
          <w:marTop w:val="0"/>
          <w:marBottom w:val="0"/>
          <w:divBdr>
            <w:top w:val="none" w:sz="0" w:space="0" w:color="auto"/>
            <w:left w:val="none" w:sz="0" w:space="0" w:color="auto"/>
            <w:bottom w:val="single" w:sz="6" w:space="23" w:color="DDDDDD"/>
            <w:right w:val="none" w:sz="0" w:space="0" w:color="auto"/>
          </w:divBdr>
        </w:div>
      </w:divsChild>
    </w:div>
    <w:div w:id="1315839454">
      <w:bodyDiv w:val="1"/>
      <w:marLeft w:val="0"/>
      <w:marRight w:val="0"/>
      <w:marTop w:val="0"/>
      <w:marBottom w:val="0"/>
      <w:divBdr>
        <w:top w:val="none" w:sz="0" w:space="0" w:color="auto"/>
        <w:left w:val="none" w:sz="0" w:space="0" w:color="auto"/>
        <w:bottom w:val="none" w:sz="0" w:space="0" w:color="auto"/>
        <w:right w:val="none" w:sz="0" w:space="0" w:color="auto"/>
      </w:divBdr>
      <w:divsChild>
        <w:div w:id="795758152">
          <w:marLeft w:val="0"/>
          <w:marRight w:val="0"/>
          <w:marTop w:val="0"/>
          <w:marBottom w:val="0"/>
          <w:divBdr>
            <w:top w:val="none" w:sz="0" w:space="0" w:color="auto"/>
            <w:left w:val="none" w:sz="0" w:space="0" w:color="auto"/>
            <w:bottom w:val="none" w:sz="0" w:space="0" w:color="auto"/>
            <w:right w:val="none" w:sz="0" w:space="0" w:color="auto"/>
          </w:divBdr>
          <w:divsChild>
            <w:div w:id="1122724232">
              <w:marLeft w:val="0"/>
              <w:marRight w:val="0"/>
              <w:marTop w:val="100"/>
              <w:marBottom w:val="100"/>
              <w:divBdr>
                <w:top w:val="none" w:sz="0" w:space="0" w:color="auto"/>
                <w:left w:val="none" w:sz="0" w:space="0" w:color="auto"/>
                <w:bottom w:val="none" w:sz="0" w:space="0" w:color="auto"/>
                <w:right w:val="none" w:sz="0" w:space="0" w:color="auto"/>
              </w:divBdr>
              <w:divsChild>
                <w:div w:id="986319090">
                  <w:marLeft w:val="0"/>
                  <w:marRight w:val="0"/>
                  <w:marTop w:val="0"/>
                  <w:marBottom w:val="0"/>
                  <w:divBdr>
                    <w:top w:val="none" w:sz="0" w:space="0" w:color="auto"/>
                    <w:left w:val="none" w:sz="0" w:space="0" w:color="auto"/>
                    <w:bottom w:val="none" w:sz="0" w:space="0" w:color="auto"/>
                    <w:right w:val="none" w:sz="0" w:space="0" w:color="auto"/>
                  </w:divBdr>
                  <w:divsChild>
                    <w:div w:id="3636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7533">
              <w:marLeft w:val="0"/>
              <w:marRight w:val="0"/>
              <w:marTop w:val="0"/>
              <w:marBottom w:val="225"/>
              <w:divBdr>
                <w:top w:val="none" w:sz="0" w:space="0" w:color="auto"/>
                <w:left w:val="none" w:sz="0" w:space="0" w:color="auto"/>
                <w:bottom w:val="none" w:sz="0" w:space="0" w:color="auto"/>
                <w:right w:val="none" w:sz="0" w:space="0" w:color="auto"/>
              </w:divBdr>
              <w:divsChild>
                <w:div w:id="840782384">
                  <w:marLeft w:val="0"/>
                  <w:marRight w:val="0"/>
                  <w:marTop w:val="0"/>
                  <w:marBottom w:val="0"/>
                  <w:divBdr>
                    <w:top w:val="none" w:sz="0" w:space="0" w:color="auto"/>
                    <w:left w:val="none" w:sz="0" w:space="0" w:color="auto"/>
                    <w:bottom w:val="none" w:sz="0" w:space="0" w:color="auto"/>
                    <w:right w:val="none" w:sz="0" w:space="0" w:color="auto"/>
                  </w:divBdr>
                </w:div>
              </w:divsChild>
            </w:div>
            <w:div w:id="1711412502">
              <w:marLeft w:val="0"/>
              <w:marRight w:val="0"/>
              <w:marTop w:val="0"/>
              <w:marBottom w:val="0"/>
              <w:divBdr>
                <w:top w:val="none" w:sz="0" w:space="0" w:color="auto"/>
                <w:left w:val="none" w:sz="0" w:space="0" w:color="auto"/>
                <w:bottom w:val="none" w:sz="0" w:space="0" w:color="auto"/>
                <w:right w:val="none" w:sz="0" w:space="0" w:color="auto"/>
              </w:divBdr>
            </w:div>
            <w:div w:id="130371130">
              <w:marLeft w:val="0"/>
              <w:marRight w:val="0"/>
              <w:marTop w:val="0"/>
              <w:marBottom w:val="0"/>
              <w:divBdr>
                <w:top w:val="none" w:sz="0" w:space="0" w:color="auto"/>
                <w:left w:val="none" w:sz="0" w:space="0" w:color="auto"/>
                <w:bottom w:val="none" w:sz="0" w:space="0" w:color="auto"/>
                <w:right w:val="none" w:sz="0" w:space="0" w:color="auto"/>
              </w:divBdr>
              <w:divsChild>
                <w:div w:id="344283252">
                  <w:marLeft w:val="0"/>
                  <w:marRight w:val="0"/>
                  <w:marTop w:val="0"/>
                  <w:marBottom w:val="0"/>
                  <w:divBdr>
                    <w:top w:val="none" w:sz="0" w:space="0" w:color="auto"/>
                    <w:left w:val="none" w:sz="0" w:space="0" w:color="auto"/>
                    <w:bottom w:val="none" w:sz="0" w:space="0" w:color="auto"/>
                    <w:right w:val="none" w:sz="0" w:space="0" w:color="auto"/>
                  </w:divBdr>
                  <w:divsChild>
                    <w:div w:id="84613024">
                      <w:marLeft w:val="0"/>
                      <w:marRight w:val="0"/>
                      <w:marTop w:val="0"/>
                      <w:marBottom w:val="0"/>
                      <w:divBdr>
                        <w:top w:val="none" w:sz="0" w:space="0" w:color="auto"/>
                        <w:left w:val="none" w:sz="0" w:space="0" w:color="auto"/>
                        <w:bottom w:val="none" w:sz="0" w:space="0" w:color="auto"/>
                        <w:right w:val="none" w:sz="0" w:space="0" w:color="auto"/>
                      </w:divBdr>
                    </w:div>
                    <w:div w:id="1754084257">
                      <w:marLeft w:val="0"/>
                      <w:marRight w:val="0"/>
                      <w:marTop w:val="0"/>
                      <w:marBottom w:val="0"/>
                      <w:divBdr>
                        <w:top w:val="none" w:sz="0" w:space="0" w:color="auto"/>
                        <w:left w:val="none" w:sz="0" w:space="0" w:color="auto"/>
                        <w:bottom w:val="single" w:sz="6" w:space="23" w:color="DDDDDD"/>
                        <w:right w:val="none" w:sz="0" w:space="0" w:color="auto"/>
                      </w:divBdr>
                    </w:div>
                    <w:div w:id="1277323742">
                      <w:marLeft w:val="0"/>
                      <w:marRight w:val="0"/>
                      <w:marTop w:val="0"/>
                      <w:marBottom w:val="0"/>
                      <w:divBdr>
                        <w:top w:val="none" w:sz="0" w:space="0" w:color="auto"/>
                        <w:left w:val="none" w:sz="0" w:space="0" w:color="auto"/>
                        <w:bottom w:val="none" w:sz="0" w:space="0" w:color="auto"/>
                        <w:right w:val="none" w:sz="0" w:space="0" w:color="auto"/>
                      </w:divBdr>
                    </w:div>
                    <w:div w:id="563151001">
                      <w:marLeft w:val="0"/>
                      <w:marRight w:val="0"/>
                      <w:marTop w:val="0"/>
                      <w:marBottom w:val="0"/>
                      <w:divBdr>
                        <w:top w:val="none" w:sz="0" w:space="0" w:color="auto"/>
                        <w:left w:val="none" w:sz="0" w:space="0" w:color="auto"/>
                        <w:bottom w:val="single" w:sz="6" w:space="23" w:color="DDDDDD"/>
                        <w:right w:val="none" w:sz="0" w:space="0" w:color="auto"/>
                      </w:divBdr>
                    </w:div>
                    <w:div w:id="2014719686">
                      <w:marLeft w:val="0"/>
                      <w:marRight w:val="0"/>
                      <w:marTop w:val="0"/>
                      <w:marBottom w:val="0"/>
                      <w:divBdr>
                        <w:top w:val="none" w:sz="0" w:space="0" w:color="auto"/>
                        <w:left w:val="none" w:sz="0" w:space="0" w:color="auto"/>
                        <w:bottom w:val="none" w:sz="0" w:space="0" w:color="auto"/>
                        <w:right w:val="none" w:sz="0" w:space="0" w:color="auto"/>
                      </w:divBdr>
                    </w:div>
                    <w:div w:id="1875803980">
                      <w:marLeft w:val="0"/>
                      <w:marRight w:val="0"/>
                      <w:marTop w:val="0"/>
                      <w:marBottom w:val="0"/>
                      <w:divBdr>
                        <w:top w:val="none" w:sz="0" w:space="0" w:color="auto"/>
                        <w:left w:val="none" w:sz="0" w:space="0" w:color="auto"/>
                        <w:bottom w:val="single" w:sz="6" w:space="23" w:color="DDDDDD"/>
                        <w:right w:val="none" w:sz="0" w:space="0" w:color="auto"/>
                      </w:divBdr>
                    </w:div>
                    <w:div w:id="807358872">
                      <w:marLeft w:val="0"/>
                      <w:marRight w:val="0"/>
                      <w:marTop w:val="0"/>
                      <w:marBottom w:val="0"/>
                      <w:divBdr>
                        <w:top w:val="none" w:sz="0" w:space="0" w:color="auto"/>
                        <w:left w:val="none" w:sz="0" w:space="0" w:color="auto"/>
                        <w:bottom w:val="none" w:sz="0" w:space="0" w:color="auto"/>
                        <w:right w:val="none" w:sz="0" w:space="0" w:color="auto"/>
                      </w:divBdr>
                    </w:div>
                    <w:div w:id="1639526411">
                      <w:marLeft w:val="0"/>
                      <w:marRight w:val="0"/>
                      <w:marTop w:val="0"/>
                      <w:marBottom w:val="0"/>
                      <w:divBdr>
                        <w:top w:val="none" w:sz="0" w:space="0" w:color="auto"/>
                        <w:left w:val="none" w:sz="0" w:space="0" w:color="auto"/>
                        <w:bottom w:val="single" w:sz="6" w:space="23" w:color="DDDDDD"/>
                        <w:right w:val="none" w:sz="0" w:space="0" w:color="auto"/>
                      </w:divBdr>
                    </w:div>
                    <w:div w:id="662586261">
                      <w:marLeft w:val="0"/>
                      <w:marRight w:val="0"/>
                      <w:marTop w:val="0"/>
                      <w:marBottom w:val="0"/>
                      <w:divBdr>
                        <w:top w:val="none" w:sz="0" w:space="0" w:color="auto"/>
                        <w:left w:val="none" w:sz="0" w:space="0" w:color="auto"/>
                        <w:bottom w:val="none" w:sz="0" w:space="0" w:color="auto"/>
                        <w:right w:val="none" w:sz="0" w:space="0" w:color="auto"/>
                      </w:divBdr>
                    </w:div>
                    <w:div w:id="1192567961">
                      <w:marLeft w:val="0"/>
                      <w:marRight w:val="0"/>
                      <w:marTop w:val="0"/>
                      <w:marBottom w:val="0"/>
                      <w:divBdr>
                        <w:top w:val="none" w:sz="0" w:space="0" w:color="auto"/>
                        <w:left w:val="none" w:sz="0" w:space="0" w:color="auto"/>
                        <w:bottom w:val="single" w:sz="6" w:space="23" w:color="DDDDDD"/>
                        <w:right w:val="none" w:sz="0" w:space="0" w:color="auto"/>
                      </w:divBdr>
                    </w:div>
                    <w:div w:id="101919663">
                      <w:marLeft w:val="0"/>
                      <w:marRight w:val="0"/>
                      <w:marTop w:val="0"/>
                      <w:marBottom w:val="0"/>
                      <w:divBdr>
                        <w:top w:val="none" w:sz="0" w:space="0" w:color="auto"/>
                        <w:left w:val="none" w:sz="0" w:space="0" w:color="auto"/>
                        <w:bottom w:val="none" w:sz="0" w:space="0" w:color="auto"/>
                        <w:right w:val="none" w:sz="0" w:space="0" w:color="auto"/>
                      </w:divBdr>
                    </w:div>
                    <w:div w:id="2051147059">
                      <w:marLeft w:val="0"/>
                      <w:marRight w:val="0"/>
                      <w:marTop w:val="0"/>
                      <w:marBottom w:val="0"/>
                      <w:divBdr>
                        <w:top w:val="none" w:sz="0" w:space="0" w:color="auto"/>
                        <w:left w:val="none" w:sz="0" w:space="0" w:color="auto"/>
                        <w:bottom w:val="single" w:sz="6" w:space="23" w:color="DDDDDD"/>
                        <w:right w:val="none" w:sz="0" w:space="0" w:color="auto"/>
                      </w:divBdr>
                    </w:div>
                    <w:div w:id="53310256">
                      <w:marLeft w:val="0"/>
                      <w:marRight w:val="0"/>
                      <w:marTop w:val="0"/>
                      <w:marBottom w:val="0"/>
                      <w:divBdr>
                        <w:top w:val="none" w:sz="0" w:space="0" w:color="auto"/>
                        <w:left w:val="none" w:sz="0" w:space="0" w:color="auto"/>
                        <w:bottom w:val="none" w:sz="0" w:space="0" w:color="auto"/>
                        <w:right w:val="none" w:sz="0" w:space="0" w:color="auto"/>
                      </w:divBdr>
                    </w:div>
                    <w:div w:id="408887090">
                      <w:marLeft w:val="0"/>
                      <w:marRight w:val="0"/>
                      <w:marTop w:val="0"/>
                      <w:marBottom w:val="0"/>
                      <w:divBdr>
                        <w:top w:val="none" w:sz="0" w:space="0" w:color="auto"/>
                        <w:left w:val="none" w:sz="0" w:space="0" w:color="auto"/>
                        <w:bottom w:val="single" w:sz="6" w:space="23" w:color="DDDDDD"/>
                        <w:right w:val="none" w:sz="0" w:space="0" w:color="auto"/>
                      </w:divBdr>
                    </w:div>
                    <w:div w:id="1550453984">
                      <w:marLeft w:val="0"/>
                      <w:marRight w:val="0"/>
                      <w:marTop w:val="0"/>
                      <w:marBottom w:val="0"/>
                      <w:divBdr>
                        <w:top w:val="none" w:sz="0" w:space="0" w:color="auto"/>
                        <w:left w:val="none" w:sz="0" w:space="0" w:color="auto"/>
                        <w:bottom w:val="none" w:sz="0" w:space="0" w:color="auto"/>
                        <w:right w:val="none" w:sz="0" w:space="0" w:color="auto"/>
                      </w:divBdr>
                    </w:div>
                    <w:div w:id="1885408440">
                      <w:marLeft w:val="0"/>
                      <w:marRight w:val="0"/>
                      <w:marTop w:val="0"/>
                      <w:marBottom w:val="0"/>
                      <w:divBdr>
                        <w:top w:val="none" w:sz="0" w:space="0" w:color="auto"/>
                        <w:left w:val="none" w:sz="0" w:space="0" w:color="auto"/>
                        <w:bottom w:val="single" w:sz="6" w:space="23" w:color="DDDDDD"/>
                        <w:right w:val="none" w:sz="0" w:space="0" w:color="auto"/>
                      </w:divBdr>
                    </w:div>
                    <w:div w:id="1944218447">
                      <w:marLeft w:val="0"/>
                      <w:marRight w:val="0"/>
                      <w:marTop w:val="0"/>
                      <w:marBottom w:val="0"/>
                      <w:divBdr>
                        <w:top w:val="none" w:sz="0" w:space="0" w:color="auto"/>
                        <w:left w:val="none" w:sz="0" w:space="0" w:color="auto"/>
                        <w:bottom w:val="none" w:sz="0" w:space="0" w:color="auto"/>
                        <w:right w:val="none" w:sz="0" w:space="0" w:color="auto"/>
                      </w:divBdr>
                    </w:div>
                    <w:div w:id="1615212994">
                      <w:marLeft w:val="0"/>
                      <w:marRight w:val="0"/>
                      <w:marTop w:val="0"/>
                      <w:marBottom w:val="0"/>
                      <w:divBdr>
                        <w:top w:val="none" w:sz="0" w:space="0" w:color="auto"/>
                        <w:left w:val="none" w:sz="0" w:space="0" w:color="auto"/>
                        <w:bottom w:val="single" w:sz="6" w:space="23" w:color="DDDDDD"/>
                        <w:right w:val="none" w:sz="0" w:space="0" w:color="auto"/>
                      </w:divBdr>
                    </w:div>
                    <w:div w:id="1689331766">
                      <w:marLeft w:val="0"/>
                      <w:marRight w:val="0"/>
                      <w:marTop w:val="0"/>
                      <w:marBottom w:val="0"/>
                      <w:divBdr>
                        <w:top w:val="none" w:sz="0" w:space="0" w:color="auto"/>
                        <w:left w:val="none" w:sz="0" w:space="0" w:color="auto"/>
                        <w:bottom w:val="none" w:sz="0" w:space="0" w:color="auto"/>
                        <w:right w:val="none" w:sz="0" w:space="0" w:color="auto"/>
                      </w:divBdr>
                    </w:div>
                    <w:div w:id="1153764406">
                      <w:marLeft w:val="0"/>
                      <w:marRight w:val="0"/>
                      <w:marTop w:val="0"/>
                      <w:marBottom w:val="0"/>
                      <w:divBdr>
                        <w:top w:val="none" w:sz="0" w:space="0" w:color="auto"/>
                        <w:left w:val="none" w:sz="0" w:space="0" w:color="auto"/>
                        <w:bottom w:val="single" w:sz="6" w:space="23" w:color="DDDDDD"/>
                        <w:right w:val="none" w:sz="0" w:space="0" w:color="auto"/>
                      </w:divBdr>
                    </w:div>
                    <w:div w:id="36584491">
                      <w:marLeft w:val="0"/>
                      <w:marRight w:val="0"/>
                      <w:marTop w:val="0"/>
                      <w:marBottom w:val="0"/>
                      <w:divBdr>
                        <w:top w:val="none" w:sz="0" w:space="0" w:color="auto"/>
                        <w:left w:val="none" w:sz="0" w:space="0" w:color="auto"/>
                        <w:bottom w:val="none" w:sz="0" w:space="0" w:color="auto"/>
                        <w:right w:val="none" w:sz="0" w:space="0" w:color="auto"/>
                      </w:divBdr>
                      <w:divsChild>
                        <w:div w:id="286472569">
                          <w:marLeft w:val="0"/>
                          <w:marRight w:val="0"/>
                          <w:marTop w:val="0"/>
                          <w:marBottom w:val="0"/>
                          <w:divBdr>
                            <w:top w:val="none" w:sz="0" w:space="0" w:color="auto"/>
                            <w:left w:val="none" w:sz="0" w:space="0" w:color="auto"/>
                            <w:bottom w:val="none" w:sz="0" w:space="0" w:color="auto"/>
                            <w:right w:val="none" w:sz="0" w:space="0" w:color="auto"/>
                          </w:divBdr>
                        </w:div>
                      </w:divsChild>
                    </w:div>
                    <w:div w:id="431098165">
                      <w:marLeft w:val="0"/>
                      <w:marRight w:val="0"/>
                      <w:marTop w:val="0"/>
                      <w:marBottom w:val="0"/>
                      <w:divBdr>
                        <w:top w:val="none" w:sz="0" w:space="0" w:color="auto"/>
                        <w:left w:val="none" w:sz="0" w:space="0" w:color="auto"/>
                        <w:bottom w:val="single" w:sz="6" w:space="23" w:color="DDDDDD"/>
                        <w:right w:val="none" w:sz="0" w:space="0" w:color="auto"/>
                      </w:divBdr>
                      <w:divsChild>
                        <w:div w:id="1332560624">
                          <w:marLeft w:val="0"/>
                          <w:marRight w:val="0"/>
                          <w:marTop w:val="0"/>
                          <w:marBottom w:val="0"/>
                          <w:divBdr>
                            <w:top w:val="none" w:sz="0" w:space="0" w:color="auto"/>
                            <w:left w:val="none" w:sz="0" w:space="0" w:color="auto"/>
                            <w:bottom w:val="none" w:sz="0" w:space="0" w:color="auto"/>
                            <w:right w:val="none" w:sz="0" w:space="0" w:color="auto"/>
                          </w:divBdr>
                        </w:div>
                      </w:divsChild>
                    </w:div>
                    <w:div w:id="1400833470">
                      <w:marLeft w:val="0"/>
                      <w:marRight w:val="0"/>
                      <w:marTop w:val="0"/>
                      <w:marBottom w:val="0"/>
                      <w:divBdr>
                        <w:top w:val="none" w:sz="0" w:space="0" w:color="auto"/>
                        <w:left w:val="none" w:sz="0" w:space="0" w:color="auto"/>
                        <w:bottom w:val="none" w:sz="0" w:space="0" w:color="auto"/>
                        <w:right w:val="none" w:sz="0" w:space="0" w:color="auto"/>
                      </w:divBdr>
                    </w:div>
                    <w:div w:id="1113868500">
                      <w:marLeft w:val="0"/>
                      <w:marRight w:val="0"/>
                      <w:marTop w:val="0"/>
                      <w:marBottom w:val="0"/>
                      <w:divBdr>
                        <w:top w:val="none" w:sz="0" w:space="0" w:color="auto"/>
                        <w:left w:val="none" w:sz="0" w:space="0" w:color="auto"/>
                        <w:bottom w:val="single" w:sz="6" w:space="23" w:color="DDDDDD"/>
                        <w:right w:val="none" w:sz="0" w:space="0" w:color="auto"/>
                      </w:divBdr>
                    </w:div>
                    <w:div w:id="93090879">
                      <w:marLeft w:val="0"/>
                      <w:marRight w:val="0"/>
                      <w:marTop w:val="0"/>
                      <w:marBottom w:val="0"/>
                      <w:divBdr>
                        <w:top w:val="none" w:sz="0" w:space="0" w:color="auto"/>
                        <w:left w:val="none" w:sz="0" w:space="0" w:color="auto"/>
                        <w:bottom w:val="none" w:sz="0" w:space="0" w:color="auto"/>
                        <w:right w:val="none" w:sz="0" w:space="0" w:color="auto"/>
                      </w:divBdr>
                    </w:div>
                    <w:div w:id="1946765169">
                      <w:marLeft w:val="0"/>
                      <w:marRight w:val="0"/>
                      <w:marTop w:val="0"/>
                      <w:marBottom w:val="0"/>
                      <w:divBdr>
                        <w:top w:val="none" w:sz="0" w:space="0" w:color="auto"/>
                        <w:left w:val="none" w:sz="0" w:space="0" w:color="auto"/>
                        <w:bottom w:val="single" w:sz="6" w:space="23" w:color="DDDDDD"/>
                        <w:right w:val="none" w:sz="0" w:space="0" w:color="auto"/>
                      </w:divBdr>
                    </w:div>
                    <w:div w:id="1733385657">
                      <w:marLeft w:val="0"/>
                      <w:marRight w:val="0"/>
                      <w:marTop w:val="0"/>
                      <w:marBottom w:val="0"/>
                      <w:divBdr>
                        <w:top w:val="none" w:sz="0" w:space="0" w:color="auto"/>
                        <w:left w:val="none" w:sz="0" w:space="0" w:color="auto"/>
                        <w:bottom w:val="none" w:sz="0" w:space="0" w:color="auto"/>
                        <w:right w:val="none" w:sz="0" w:space="0" w:color="auto"/>
                      </w:divBdr>
                    </w:div>
                    <w:div w:id="938828811">
                      <w:marLeft w:val="0"/>
                      <w:marRight w:val="0"/>
                      <w:marTop w:val="0"/>
                      <w:marBottom w:val="0"/>
                      <w:divBdr>
                        <w:top w:val="none" w:sz="0" w:space="0" w:color="auto"/>
                        <w:left w:val="none" w:sz="0" w:space="0" w:color="auto"/>
                        <w:bottom w:val="single" w:sz="6" w:space="23" w:color="DDDDDD"/>
                        <w:right w:val="none" w:sz="0" w:space="0" w:color="auto"/>
                      </w:divBdr>
                    </w:div>
                    <w:div w:id="289166906">
                      <w:marLeft w:val="0"/>
                      <w:marRight w:val="0"/>
                      <w:marTop w:val="0"/>
                      <w:marBottom w:val="0"/>
                      <w:divBdr>
                        <w:top w:val="none" w:sz="0" w:space="0" w:color="auto"/>
                        <w:left w:val="none" w:sz="0" w:space="0" w:color="auto"/>
                        <w:bottom w:val="none" w:sz="0" w:space="0" w:color="auto"/>
                        <w:right w:val="none" w:sz="0" w:space="0" w:color="auto"/>
                      </w:divBdr>
                    </w:div>
                    <w:div w:id="2122458526">
                      <w:marLeft w:val="0"/>
                      <w:marRight w:val="0"/>
                      <w:marTop w:val="0"/>
                      <w:marBottom w:val="0"/>
                      <w:divBdr>
                        <w:top w:val="none" w:sz="0" w:space="0" w:color="auto"/>
                        <w:left w:val="none" w:sz="0" w:space="0" w:color="auto"/>
                        <w:bottom w:val="single" w:sz="6" w:space="23" w:color="DDDDDD"/>
                        <w:right w:val="none" w:sz="0" w:space="0" w:color="auto"/>
                      </w:divBdr>
                    </w:div>
                    <w:div w:id="769012680">
                      <w:marLeft w:val="0"/>
                      <w:marRight w:val="0"/>
                      <w:marTop w:val="0"/>
                      <w:marBottom w:val="0"/>
                      <w:divBdr>
                        <w:top w:val="none" w:sz="0" w:space="0" w:color="auto"/>
                        <w:left w:val="none" w:sz="0" w:space="0" w:color="auto"/>
                        <w:bottom w:val="none" w:sz="0" w:space="0" w:color="auto"/>
                        <w:right w:val="none" w:sz="0" w:space="0" w:color="auto"/>
                      </w:divBdr>
                    </w:div>
                    <w:div w:id="79912506">
                      <w:marLeft w:val="0"/>
                      <w:marRight w:val="0"/>
                      <w:marTop w:val="0"/>
                      <w:marBottom w:val="0"/>
                      <w:divBdr>
                        <w:top w:val="none" w:sz="0" w:space="0" w:color="auto"/>
                        <w:left w:val="none" w:sz="0" w:space="0" w:color="auto"/>
                        <w:bottom w:val="single" w:sz="6" w:space="23" w:color="DDDDDD"/>
                        <w:right w:val="none" w:sz="0" w:space="0" w:color="auto"/>
                      </w:divBdr>
                    </w:div>
                    <w:div w:id="88697681">
                      <w:marLeft w:val="0"/>
                      <w:marRight w:val="0"/>
                      <w:marTop w:val="0"/>
                      <w:marBottom w:val="0"/>
                      <w:divBdr>
                        <w:top w:val="none" w:sz="0" w:space="0" w:color="auto"/>
                        <w:left w:val="none" w:sz="0" w:space="0" w:color="auto"/>
                        <w:bottom w:val="none" w:sz="0" w:space="0" w:color="auto"/>
                        <w:right w:val="none" w:sz="0" w:space="0" w:color="auto"/>
                      </w:divBdr>
                    </w:div>
                    <w:div w:id="633759551">
                      <w:marLeft w:val="0"/>
                      <w:marRight w:val="0"/>
                      <w:marTop w:val="0"/>
                      <w:marBottom w:val="0"/>
                      <w:divBdr>
                        <w:top w:val="none" w:sz="0" w:space="0" w:color="auto"/>
                        <w:left w:val="none" w:sz="0" w:space="0" w:color="auto"/>
                        <w:bottom w:val="single" w:sz="6" w:space="23" w:color="DDDDDD"/>
                        <w:right w:val="none" w:sz="0" w:space="0" w:color="auto"/>
                      </w:divBdr>
                    </w:div>
                    <w:div w:id="2138571749">
                      <w:marLeft w:val="0"/>
                      <w:marRight w:val="0"/>
                      <w:marTop w:val="0"/>
                      <w:marBottom w:val="0"/>
                      <w:divBdr>
                        <w:top w:val="none" w:sz="0" w:space="0" w:color="auto"/>
                        <w:left w:val="none" w:sz="0" w:space="0" w:color="auto"/>
                        <w:bottom w:val="none" w:sz="0" w:space="0" w:color="auto"/>
                        <w:right w:val="none" w:sz="0" w:space="0" w:color="auto"/>
                      </w:divBdr>
                    </w:div>
                    <w:div w:id="1927379795">
                      <w:marLeft w:val="0"/>
                      <w:marRight w:val="0"/>
                      <w:marTop w:val="0"/>
                      <w:marBottom w:val="0"/>
                      <w:divBdr>
                        <w:top w:val="none" w:sz="0" w:space="0" w:color="auto"/>
                        <w:left w:val="none" w:sz="0" w:space="0" w:color="auto"/>
                        <w:bottom w:val="single" w:sz="6" w:space="23" w:color="DDDDDD"/>
                        <w:right w:val="none" w:sz="0" w:space="0" w:color="auto"/>
                      </w:divBdr>
                    </w:div>
                    <w:div w:id="1294141831">
                      <w:marLeft w:val="0"/>
                      <w:marRight w:val="0"/>
                      <w:marTop w:val="0"/>
                      <w:marBottom w:val="0"/>
                      <w:divBdr>
                        <w:top w:val="none" w:sz="0" w:space="0" w:color="auto"/>
                        <w:left w:val="none" w:sz="0" w:space="0" w:color="auto"/>
                        <w:bottom w:val="none" w:sz="0" w:space="0" w:color="auto"/>
                        <w:right w:val="none" w:sz="0" w:space="0" w:color="auto"/>
                      </w:divBdr>
                    </w:div>
                    <w:div w:id="2119373210">
                      <w:marLeft w:val="0"/>
                      <w:marRight w:val="0"/>
                      <w:marTop w:val="0"/>
                      <w:marBottom w:val="0"/>
                      <w:divBdr>
                        <w:top w:val="none" w:sz="0" w:space="0" w:color="auto"/>
                        <w:left w:val="none" w:sz="0" w:space="0" w:color="auto"/>
                        <w:bottom w:val="single" w:sz="6" w:space="23" w:color="DDDDDD"/>
                        <w:right w:val="none" w:sz="0" w:space="0" w:color="auto"/>
                      </w:divBdr>
                    </w:div>
                    <w:div w:id="1412122763">
                      <w:marLeft w:val="0"/>
                      <w:marRight w:val="0"/>
                      <w:marTop w:val="0"/>
                      <w:marBottom w:val="0"/>
                      <w:divBdr>
                        <w:top w:val="none" w:sz="0" w:space="0" w:color="auto"/>
                        <w:left w:val="none" w:sz="0" w:space="0" w:color="auto"/>
                        <w:bottom w:val="none" w:sz="0" w:space="0" w:color="auto"/>
                        <w:right w:val="none" w:sz="0" w:space="0" w:color="auto"/>
                      </w:divBdr>
                    </w:div>
                    <w:div w:id="230193869">
                      <w:marLeft w:val="0"/>
                      <w:marRight w:val="0"/>
                      <w:marTop w:val="0"/>
                      <w:marBottom w:val="0"/>
                      <w:divBdr>
                        <w:top w:val="none" w:sz="0" w:space="0" w:color="auto"/>
                        <w:left w:val="none" w:sz="0" w:space="0" w:color="auto"/>
                        <w:bottom w:val="single" w:sz="6" w:space="23" w:color="DDDDDD"/>
                        <w:right w:val="none" w:sz="0" w:space="0" w:color="auto"/>
                      </w:divBdr>
                    </w:div>
                    <w:div w:id="1158182865">
                      <w:marLeft w:val="0"/>
                      <w:marRight w:val="0"/>
                      <w:marTop w:val="0"/>
                      <w:marBottom w:val="0"/>
                      <w:divBdr>
                        <w:top w:val="none" w:sz="0" w:space="0" w:color="auto"/>
                        <w:left w:val="none" w:sz="0" w:space="0" w:color="auto"/>
                        <w:bottom w:val="none" w:sz="0" w:space="0" w:color="auto"/>
                        <w:right w:val="none" w:sz="0" w:space="0" w:color="auto"/>
                      </w:divBdr>
                    </w:div>
                    <w:div w:id="1228296183">
                      <w:marLeft w:val="0"/>
                      <w:marRight w:val="0"/>
                      <w:marTop w:val="0"/>
                      <w:marBottom w:val="0"/>
                      <w:divBdr>
                        <w:top w:val="none" w:sz="0" w:space="0" w:color="auto"/>
                        <w:left w:val="none" w:sz="0" w:space="0" w:color="auto"/>
                        <w:bottom w:val="single" w:sz="6" w:space="23" w:color="DDDDDD"/>
                        <w:right w:val="none" w:sz="0" w:space="0" w:color="auto"/>
                      </w:divBdr>
                    </w:div>
                    <w:div w:id="1041631590">
                      <w:marLeft w:val="0"/>
                      <w:marRight w:val="0"/>
                      <w:marTop w:val="600"/>
                      <w:marBottom w:val="0"/>
                      <w:divBdr>
                        <w:top w:val="none" w:sz="0" w:space="0" w:color="auto"/>
                        <w:left w:val="none" w:sz="0" w:space="0" w:color="auto"/>
                        <w:bottom w:val="none" w:sz="0" w:space="0" w:color="auto"/>
                        <w:right w:val="none" w:sz="0" w:space="0" w:color="auto"/>
                      </w:divBdr>
                      <w:divsChild>
                        <w:div w:id="1224213963">
                          <w:marLeft w:val="0"/>
                          <w:marRight w:val="0"/>
                          <w:marTop w:val="975"/>
                          <w:marBottom w:val="0"/>
                          <w:divBdr>
                            <w:top w:val="dashed" w:sz="12" w:space="11" w:color="D7D7D7"/>
                            <w:left w:val="dashed" w:sz="12" w:space="11" w:color="D7D7D7"/>
                            <w:bottom w:val="dashed" w:sz="12" w:space="31" w:color="D7D7D7"/>
                            <w:right w:val="dashed" w:sz="12" w:space="11" w:color="D7D7D7"/>
                          </w:divBdr>
                          <w:divsChild>
                            <w:div w:id="14534773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62774">
          <w:marLeft w:val="0"/>
          <w:marRight w:val="0"/>
          <w:marTop w:val="100"/>
          <w:marBottom w:val="100"/>
          <w:divBdr>
            <w:top w:val="none" w:sz="0" w:space="0" w:color="auto"/>
            <w:left w:val="none" w:sz="0" w:space="0" w:color="auto"/>
            <w:bottom w:val="none" w:sz="0" w:space="0" w:color="auto"/>
            <w:right w:val="none" w:sz="0" w:space="0" w:color="auto"/>
          </w:divBdr>
          <w:divsChild>
            <w:div w:id="583760408">
              <w:marLeft w:val="0"/>
              <w:marRight w:val="0"/>
              <w:marTop w:val="100"/>
              <w:marBottom w:val="100"/>
              <w:divBdr>
                <w:top w:val="none" w:sz="0" w:space="0" w:color="auto"/>
                <w:left w:val="none" w:sz="0" w:space="0" w:color="auto"/>
                <w:bottom w:val="none" w:sz="0" w:space="0" w:color="auto"/>
                <w:right w:val="none" w:sz="0" w:space="0" w:color="auto"/>
              </w:divBdr>
              <w:divsChild>
                <w:div w:id="698168469">
                  <w:marLeft w:val="0"/>
                  <w:marRight w:val="0"/>
                  <w:marTop w:val="0"/>
                  <w:marBottom w:val="0"/>
                  <w:divBdr>
                    <w:top w:val="none" w:sz="0" w:space="0" w:color="auto"/>
                    <w:left w:val="none" w:sz="0" w:space="0" w:color="auto"/>
                    <w:bottom w:val="none" w:sz="0" w:space="0" w:color="auto"/>
                    <w:right w:val="none" w:sz="0" w:space="0" w:color="auto"/>
                  </w:divBdr>
                </w:div>
                <w:div w:id="24870082">
                  <w:marLeft w:val="0"/>
                  <w:marRight w:val="0"/>
                  <w:marTop w:val="0"/>
                  <w:marBottom w:val="0"/>
                  <w:divBdr>
                    <w:top w:val="none" w:sz="0" w:space="0" w:color="auto"/>
                    <w:left w:val="none" w:sz="0" w:space="0" w:color="auto"/>
                    <w:bottom w:val="none" w:sz="0" w:space="0" w:color="auto"/>
                    <w:right w:val="none" w:sz="0" w:space="0" w:color="auto"/>
                  </w:divBdr>
                </w:div>
                <w:div w:id="135028052">
                  <w:marLeft w:val="0"/>
                  <w:marRight w:val="0"/>
                  <w:marTop w:val="0"/>
                  <w:marBottom w:val="0"/>
                  <w:divBdr>
                    <w:top w:val="none" w:sz="0" w:space="0" w:color="auto"/>
                    <w:left w:val="none" w:sz="0" w:space="0" w:color="auto"/>
                    <w:bottom w:val="none" w:sz="0" w:space="0" w:color="auto"/>
                    <w:right w:val="none" w:sz="0" w:space="0" w:color="auto"/>
                  </w:divBdr>
                </w:div>
                <w:div w:id="742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2001">
          <w:marLeft w:val="0"/>
          <w:marRight w:val="0"/>
          <w:marTop w:val="100"/>
          <w:marBottom w:val="100"/>
          <w:divBdr>
            <w:top w:val="none" w:sz="0" w:space="0" w:color="auto"/>
            <w:left w:val="none" w:sz="0" w:space="0" w:color="auto"/>
            <w:bottom w:val="none" w:sz="0" w:space="0" w:color="auto"/>
            <w:right w:val="none" w:sz="0" w:space="0" w:color="auto"/>
          </w:divBdr>
          <w:divsChild>
            <w:div w:id="818039454">
              <w:marLeft w:val="0"/>
              <w:marRight w:val="0"/>
              <w:marTop w:val="100"/>
              <w:marBottom w:val="100"/>
              <w:divBdr>
                <w:top w:val="none" w:sz="0" w:space="0" w:color="auto"/>
                <w:left w:val="none" w:sz="0" w:space="0" w:color="auto"/>
                <w:bottom w:val="none" w:sz="0" w:space="0" w:color="auto"/>
                <w:right w:val="none" w:sz="0" w:space="0" w:color="auto"/>
              </w:divBdr>
              <w:divsChild>
                <w:div w:id="1905791852">
                  <w:marLeft w:val="0"/>
                  <w:marRight w:val="0"/>
                  <w:marTop w:val="0"/>
                  <w:marBottom w:val="0"/>
                  <w:divBdr>
                    <w:top w:val="none" w:sz="0" w:space="0" w:color="auto"/>
                    <w:left w:val="none" w:sz="0" w:space="0" w:color="auto"/>
                    <w:bottom w:val="none" w:sz="0" w:space="0" w:color="auto"/>
                    <w:right w:val="none" w:sz="0" w:space="0" w:color="auto"/>
                  </w:divBdr>
                  <w:divsChild>
                    <w:div w:id="475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6</cp:revision>
  <dcterms:created xsi:type="dcterms:W3CDTF">2021-03-02T05:19:00Z</dcterms:created>
  <dcterms:modified xsi:type="dcterms:W3CDTF">2021-03-02T08:33:00Z</dcterms:modified>
</cp:coreProperties>
</file>